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C4B1" w14:textId="77777777" w:rsidR="00B47819" w:rsidRPr="00B47819" w:rsidRDefault="00B47819" w:rsidP="00B47819">
      <w:pPr>
        <w:spacing w:before="0" w:after="0"/>
        <w:jc w:val="center"/>
        <w:rPr>
          <w:b/>
          <w:noProof w:val="0"/>
          <w:lang w:eastAsia="en-US"/>
        </w:rPr>
      </w:pPr>
      <w:r w:rsidRPr="00B47819">
        <mc:AlternateContent>
          <mc:Choice Requires="wps">
            <w:drawing>
              <wp:anchor distT="0" distB="0" distL="114300" distR="114300" simplePos="0" relativeHeight="251641344" behindDoc="0" locked="0" layoutInCell="1" allowOverlap="1" wp14:anchorId="12FD638D" wp14:editId="1DE0C8DB">
                <wp:simplePos x="0" y="0"/>
                <wp:positionH relativeFrom="margin">
                  <wp:posOffset>4268857</wp:posOffset>
                </wp:positionH>
                <wp:positionV relativeFrom="paragraph">
                  <wp:posOffset>-1352716</wp:posOffset>
                </wp:positionV>
                <wp:extent cx="285750" cy="1216550"/>
                <wp:effectExtent l="0" t="0" r="57150" b="22225"/>
                <wp:wrapNone/>
                <wp:docPr id="100" name="Sağ Ayraç 100"/>
                <wp:cNvGraphicFramePr/>
                <a:graphic xmlns:a="http://schemas.openxmlformats.org/drawingml/2006/main">
                  <a:graphicData uri="http://schemas.microsoft.com/office/word/2010/wordprocessingShape">
                    <wps:wsp>
                      <wps:cNvSpPr/>
                      <wps:spPr>
                        <a:xfrm>
                          <a:off x="0" y="0"/>
                          <a:ext cx="285750" cy="121655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0E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100" o:spid="_x0000_s1026" type="#_x0000_t88" style="position:absolute;margin-left:336.15pt;margin-top:-106.5pt;width:22.5pt;height:95.8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" adj="423" strokecolor="#5b9bd5" strokeweight=".5pt">
                <v:stroke joinstyle="miter"/>
                <w10:wrap anchorx="margin"/>
              </v:shape>
            </w:pict>
          </mc:Fallback>
        </mc:AlternateContent>
      </w:r>
      <w:r w:rsidRPr="00B47819">
        <w:rPr>
          <w:b/>
          <w:noProof w:val="0"/>
          <w:lang w:eastAsia="en-US"/>
        </w:rPr>
        <w:t>T.C.</w:t>
      </w:r>
    </w:p>
    <w:p w14:paraId="5F7EAE37" w14:textId="77777777" w:rsidR="00B47819" w:rsidRPr="00B47819" w:rsidRDefault="00B47819" w:rsidP="00B47819">
      <w:pPr>
        <w:spacing w:before="0" w:after="0"/>
        <w:jc w:val="center"/>
        <w:rPr>
          <w:b/>
          <w:noProof w:val="0"/>
          <w:lang w:eastAsia="en-US"/>
        </w:rPr>
      </w:pPr>
      <w:r w:rsidRPr="00B47819">
        <w:rPr>
          <w:b/>
          <w:noProof w:val="0"/>
          <w:lang w:eastAsia="en-US"/>
        </w:rPr>
        <w:t>BANDIRMA ONYEDİ EYLÜL ÜNİVERSİTESİ</w:t>
      </w:r>
    </w:p>
    <w:p w14:paraId="19EE4DBF" w14:textId="77777777" w:rsidR="00B47819" w:rsidRDefault="00E44A5F" w:rsidP="00B47819">
      <w:pPr>
        <w:spacing w:before="0" w:after="0"/>
        <w:jc w:val="center"/>
        <w:rPr>
          <w:b/>
          <w:noProof w:val="0"/>
          <w:lang w:eastAsia="en-US"/>
        </w:rPr>
      </w:pPr>
      <w:r w:rsidRPr="00B47819">
        <w:rPr>
          <w:b/>
        </w:rPr>
        <mc:AlternateContent>
          <mc:Choice Requires="wps">
            <w:drawing>
              <wp:anchor distT="0" distB="0" distL="114300" distR="114300" simplePos="0" relativeHeight="251646464" behindDoc="0" locked="0" layoutInCell="1" allowOverlap="1" wp14:anchorId="5386289D" wp14:editId="5CD0EB92">
                <wp:simplePos x="0" y="0"/>
                <wp:positionH relativeFrom="column">
                  <wp:posOffset>3830790</wp:posOffset>
                </wp:positionH>
                <wp:positionV relativeFrom="paragraph">
                  <wp:posOffset>187076</wp:posOffset>
                </wp:positionV>
                <wp:extent cx="485775" cy="659958"/>
                <wp:effectExtent l="0" t="0" r="47625" b="26035"/>
                <wp:wrapNone/>
                <wp:docPr id="4" name="Sağ Ayraç 4"/>
                <wp:cNvGraphicFramePr/>
                <a:graphic xmlns:a="http://schemas.openxmlformats.org/drawingml/2006/main">
                  <a:graphicData uri="http://schemas.microsoft.com/office/word/2010/wordprocessingShape">
                    <wps:wsp>
                      <wps:cNvSpPr/>
                      <wps:spPr>
                        <a:xfrm>
                          <a:off x="0" y="0"/>
                          <a:ext cx="485775" cy="659958"/>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F5055D" id="Sağ Ayraç 4" o:spid="_x0000_s1026" type="#_x0000_t88" style="position:absolute;margin-left:301.65pt;margin-top:14.75pt;width:38.25pt;height:51.9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" adj="1325" strokecolor="#5b9bd5" strokeweight=".5pt">
                <v:stroke joinstyle="miter"/>
              </v:shape>
            </w:pict>
          </mc:Fallback>
        </mc:AlternateContent>
      </w:r>
      <w:r>
        <w:rPr>
          <w:b/>
          <w:noProof w:val="0"/>
          <w:lang w:eastAsia="en-US"/>
        </w:rPr>
        <w:t>MÜHENDİSLİK VE DOĞA BİLİMLERİ FAKÜLTESİ</w:t>
      </w:r>
      <w:r w:rsidR="00B47819" w:rsidRPr="00B47819">
        <w:rPr>
          <w:b/>
          <w:noProof w:val="0"/>
          <w:lang w:eastAsia="en-US"/>
        </w:rPr>
        <w:t xml:space="preserve"> </w:t>
      </w:r>
    </w:p>
    <w:p w14:paraId="66296317" w14:textId="77777777" w:rsidR="0041387F" w:rsidRDefault="0041387F" w:rsidP="00B47819">
      <w:pPr>
        <w:spacing w:before="0" w:after="0"/>
        <w:jc w:val="center"/>
        <w:rPr>
          <w:b/>
          <w:noProof w:val="0"/>
          <w:lang w:eastAsia="en-US"/>
        </w:rPr>
      </w:pPr>
      <w:r>
        <w:rPr>
          <w:b/>
          <w:noProof w:val="0"/>
          <w:lang w:eastAsia="en-US"/>
        </w:rPr>
        <w:t xml:space="preserve">                    </w:t>
      </w:r>
    </w:p>
    <w:p w14:paraId="5CCB46DD" w14:textId="77777777" w:rsidR="00B47819" w:rsidRPr="00B47819" w:rsidRDefault="0041387F" w:rsidP="00B47819">
      <w:pPr>
        <w:spacing w:before="0" w:after="0"/>
        <w:jc w:val="center"/>
        <w:rPr>
          <w:b/>
          <w:noProof w:val="0"/>
          <w:lang w:eastAsia="en-US"/>
        </w:rPr>
      </w:pPr>
      <w:r>
        <w:rPr>
          <w:b/>
          <w:noProof w:val="0"/>
          <w:lang w:eastAsia="en-US"/>
        </w:rPr>
        <w:t xml:space="preserve">                                                                                                                     2 x 1.5 satır</w:t>
      </w:r>
    </w:p>
    <w:p w14:paraId="7D6A807F" w14:textId="77777777" w:rsidR="00B47819" w:rsidRPr="00B47819" w:rsidRDefault="0041387F" w:rsidP="00B47819">
      <w:pPr>
        <w:tabs>
          <w:tab w:val="left" w:pos="7275"/>
        </w:tabs>
        <w:spacing w:before="0" w:after="0"/>
        <w:jc w:val="center"/>
        <w:rPr>
          <w:b/>
          <w:noProof w:val="0"/>
          <w:lang w:eastAsia="en-US"/>
        </w:rPr>
      </w:pPr>
      <w:r w:rsidRPr="00B47819">
        <w:rPr>
          <w:b/>
        </w:rPr>
        <mc:AlternateContent>
          <mc:Choice Requires="wps">
            <w:drawing>
              <wp:anchor distT="0" distB="0" distL="114300" distR="114300" simplePos="0" relativeHeight="251648512" behindDoc="0" locked="0" layoutInCell="1" allowOverlap="1" wp14:anchorId="55EA2664" wp14:editId="12CFA8D1">
                <wp:simplePos x="0" y="0"/>
                <wp:positionH relativeFrom="column">
                  <wp:posOffset>3345291</wp:posOffset>
                </wp:positionH>
                <wp:positionV relativeFrom="paragraph">
                  <wp:posOffset>98425</wp:posOffset>
                </wp:positionV>
                <wp:extent cx="485775" cy="1486893"/>
                <wp:effectExtent l="0" t="0" r="47625" b="18415"/>
                <wp:wrapNone/>
                <wp:docPr id="6" name="Sağ Ayraç 6"/>
                <wp:cNvGraphicFramePr/>
                <a:graphic xmlns:a="http://schemas.openxmlformats.org/drawingml/2006/main">
                  <a:graphicData uri="http://schemas.microsoft.com/office/word/2010/wordprocessingShape">
                    <wps:wsp>
                      <wps:cNvSpPr/>
                      <wps:spPr>
                        <a:xfrm>
                          <a:off x="0" y="0"/>
                          <a:ext cx="485775" cy="1486893"/>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705690" id="Sağ Ayraç 6" o:spid="_x0000_s1026" type="#_x0000_t88" style="position:absolute;margin-left:263.4pt;margin-top:7.75pt;width:38.25pt;height:117.1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" adj="588" strokecolor="#5b9bd5" strokeweight=".5pt">
                <v:stroke joinstyle="miter"/>
              </v:shape>
            </w:pict>
          </mc:Fallback>
        </mc:AlternateContent>
      </w:r>
      <w:r w:rsidRPr="00B47819">
        <w:rPr>
          <w:b/>
        </w:rPr>
        <mc:AlternateContent>
          <mc:Choice Requires="wps">
            <w:drawing>
              <wp:anchor distT="0" distB="0" distL="114300" distR="114300" simplePos="0" relativeHeight="251647488" behindDoc="0" locked="0" layoutInCell="1" allowOverlap="1" wp14:anchorId="438C0F46" wp14:editId="6F32D6DB">
                <wp:simplePos x="0" y="0"/>
                <wp:positionH relativeFrom="column">
                  <wp:posOffset>3926950</wp:posOffset>
                </wp:positionH>
                <wp:positionV relativeFrom="paragraph">
                  <wp:posOffset>1584683</wp:posOffset>
                </wp:positionV>
                <wp:extent cx="485775" cy="605017"/>
                <wp:effectExtent l="0" t="0" r="66675" b="24130"/>
                <wp:wrapNone/>
                <wp:docPr id="5" name="Sağ Ayraç 5"/>
                <wp:cNvGraphicFramePr/>
                <a:graphic xmlns:a="http://schemas.openxmlformats.org/drawingml/2006/main">
                  <a:graphicData uri="http://schemas.microsoft.com/office/word/2010/wordprocessingShape">
                    <wps:wsp>
                      <wps:cNvSpPr/>
                      <wps:spPr>
                        <a:xfrm>
                          <a:off x="0" y="0"/>
                          <a:ext cx="485775" cy="605017"/>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FFBA80" id="Sağ Ayraç 5" o:spid="_x0000_s1026" type="#_x0000_t88" style="position:absolute;margin-left:309.2pt;margin-top:124.8pt;width:38.25pt;height:47.6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" adj="1445" strokecolor="#5b9bd5" strokeweight=".5pt">
                <v:stroke joinstyle="miter"/>
              </v:shape>
            </w:pict>
          </mc:Fallback>
        </mc:AlternateContent>
      </w:r>
      <w:r w:rsidR="00B47819" w:rsidRPr="00B47819">
        <w:rPr>
          <w:szCs w:val="20"/>
        </w:rPr>
        <w:drawing>
          <wp:anchor distT="0" distB="0" distL="114300" distR="114300" simplePos="0" relativeHeight="251658240" behindDoc="1" locked="0" layoutInCell="1" allowOverlap="1" wp14:anchorId="0C697504" wp14:editId="5AF7DCD4">
            <wp:simplePos x="0" y="0"/>
            <wp:positionH relativeFrom="column">
              <wp:posOffset>1795780</wp:posOffset>
            </wp:positionH>
            <wp:positionV relativeFrom="paragraph">
              <wp:posOffset>-3810</wp:posOffset>
            </wp:positionV>
            <wp:extent cx="1620000" cy="1620000"/>
            <wp:effectExtent l="0" t="0" r="0" b="0"/>
            <wp:wrapTight wrapText="bothSides">
              <wp:wrapPolygon edited="0">
                <wp:start x="7875" y="0"/>
                <wp:lineTo x="6350" y="254"/>
                <wp:lineTo x="1524" y="3556"/>
                <wp:lineTo x="254" y="6604"/>
                <wp:lineTo x="0" y="7621"/>
                <wp:lineTo x="0" y="13717"/>
                <wp:lineTo x="762" y="16257"/>
                <wp:lineTo x="4572" y="20321"/>
                <wp:lineTo x="7367" y="21338"/>
                <wp:lineTo x="7621" y="21338"/>
                <wp:lineTo x="13717" y="21338"/>
                <wp:lineTo x="13971" y="21338"/>
                <wp:lineTo x="16765" y="20321"/>
                <wp:lineTo x="20575" y="16765"/>
                <wp:lineTo x="21338" y="13717"/>
                <wp:lineTo x="21338" y="7621"/>
                <wp:lineTo x="21083" y="6604"/>
                <wp:lineTo x="19813" y="3556"/>
                <wp:lineTo x="14987" y="254"/>
                <wp:lineTo x="13463" y="0"/>
                <wp:lineTo x="7875" y="0"/>
              </wp:wrapPolygon>
            </wp:wrapTight>
            <wp:docPr id="3" name="Resim 3" descr="BANDIRMA ONYEDİ EYLÜL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IRMA ONYEDİ EYLÜL ÜNİVERSİT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D07DC5" w14:textId="77777777" w:rsidR="0041387F" w:rsidRDefault="0041387F" w:rsidP="0041387F">
      <w:pPr>
        <w:spacing w:before="0" w:after="0"/>
        <w:ind w:left="1782" w:firstLine="198"/>
        <w:jc w:val="center"/>
        <w:rPr>
          <w:b/>
          <w:noProof w:val="0"/>
          <w:lang w:eastAsia="en-US"/>
        </w:rPr>
      </w:pPr>
      <w:r>
        <w:rPr>
          <w:b/>
          <w:noProof w:val="0"/>
          <w:lang w:eastAsia="en-US"/>
        </w:rPr>
        <w:t xml:space="preserve">                                                                                  </w:t>
      </w:r>
    </w:p>
    <w:p w14:paraId="4E75F5A9" w14:textId="77777777" w:rsidR="0041387F" w:rsidRDefault="0041387F" w:rsidP="0041387F">
      <w:pPr>
        <w:spacing w:before="0" w:after="0"/>
        <w:ind w:left="1782" w:firstLine="198"/>
        <w:jc w:val="center"/>
        <w:rPr>
          <w:b/>
          <w:noProof w:val="0"/>
          <w:lang w:eastAsia="en-US"/>
        </w:rPr>
      </w:pPr>
    </w:p>
    <w:p w14:paraId="1E5E416B" w14:textId="77777777" w:rsidR="0041387F" w:rsidRDefault="00E44A5F" w:rsidP="0041387F">
      <w:pPr>
        <w:spacing w:before="0" w:after="0"/>
        <w:ind w:left="1782" w:firstLine="198"/>
        <w:jc w:val="center"/>
        <w:rPr>
          <w:b/>
          <w:noProof w:val="0"/>
          <w:lang w:eastAsia="en-US"/>
        </w:rPr>
      </w:pPr>
      <w:r>
        <w:rPr>
          <w:b/>
          <w:noProof w:val="0"/>
          <w:lang w:eastAsia="en-US"/>
        </w:rPr>
        <w:t xml:space="preserve">                                    Boyut 4.5 x 4.5  </w:t>
      </w:r>
    </w:p>
    <w:p w14:paraId="2100645D" w14:textId="77777777" w:rsidR="0041387F" w:rsidRDefault="0041387F" w:rsidP="0041387F">
      <w:pPr>
        <w:spacing w:before="0" w:after="0"/>
        <w:ind w:left="1782" w:firstLine="198"/>
        <w:jc w:val="center"/>
        <w:rPr>
          <w:b/>
          <w:noProof w:val="0"/>
          <w:lang w:eastAsia="en-US"/>
        </w:rPr>
      </w:pPr>
    </w:p>
    <w:p w14:paraId="271709FF" w14:textId="77777777" w:rsidR="0041387F" w:rsidRDefault="0041387F" w:rsidP="0041387F">
      <w:pPr>
        <w:spacing w:before="0" w:after="0"/>
        <w:ind w:left="1782" w:firstLine="198"/>
        <w:jc w:val="center"/>
        <w:rPr>
          <w:b/>
          <w:noProof w:val="0"/>
          <w:lang w:eastAsia="en-US"/>
        </w:rPr>
      </w:pPr>
    </w:p>
    <w:p w14:paraId="39E736AE" w14:textId="77777777" w:rsidR="0041387F" w:rsidRDefault="0041387F" w:rsidP="0041387F">
      <w:pPr>
        <w:spacing w:before="0" w:after="0"/>
        <w:ind w:left="1782" w:firstLine="198"/>
        <w:jc w:val="center"/>
        <w:rPr>
          <w:b/>
          <w:noProof w:val="0"/>
          <w:lang w:eastAsia="en-US"/>
        </w:rPr>
      </w:pPr>
    </w:p>
    <w:p w14:paraId="76299024" w14:textId="77777777" w:rsidR="00B47819" w:rsidRPr="00B47819" w:rsidRDefault="0041387F" w:rsidP="0041387F">
      <w:pPr>
        <w:spacing w:before="0" w:after="0"/>
        <w:ind w:left="1782" w:firstLine="198"/>
        <w:jc w:val="center"/>
        <w:rPr>
          <w:b/>
          <w:noProof w:val="0"/>
          <w:lang w:eastAsia="en-US"/>
        </w:rPr>
      </w:pPr>
      <w:r>
        <w:rPr>
          <w:b/>
          <w:noProof w:val="0"/>
          <w:lang w:eastAsia="en-US"/>
        </w:rPr>
        <w:t xml:space="preserve"> </w:t>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t xml:space="preserve">              2 x 1.5 satır</w:t>
      </w:r>
    </w:p>
    <w:p w14:paraId="338BBA9A" w14:textId="77777777" w:rsidR="0041387F" w:rsidRDefault="0041387F" w:rsidP="0041387F">
      <w:pPr>
        <w:spacing w:before="0" w:after="0"/>
        <w:rPr>
          <w:b/>
          <w:noProof w:val="0"/>
          <w:lang w:eastAsia="en-US"/>
        </w:rPr>
      </w:pPr>
    </w:p>
    <w:p w14:paraId="128273CD" w14:textId="77777777" w:rsidR="00B47819" w:rsidRPr="00B47819" w:rsidRDefault="00B47819" w:rsidP="00B47819">
      <w:pPr>
        <w:spacing w:before="0" w:after="0"/>
        <w:jc w:val="center"/>
        <w:rPr>
          <w:b/>
          <w:noProof w:val="0"/>
          <w:lang w:eastAsia="en-US"/>
        </w:rPr>
      </w:pPr>
      <w:r w:rsidRPr="00B47819">
        <w:rPr>
          <w:b/>
        </w:rPr>
        <mc:AlternateContent>
          <mc:Choice Requires="wps">
            <w:drawing>
              <wp:anchor distT="0" distB="0" distL="114300" distR="114300" simplePos="0" relativeHeight="251639296" behindDoc="0" locked="0" layoutInCell="1" allowOverlap="1" wp14:anchorId="4D2A78C1" wp14:editId="71675DCD">
                <wp:simplePos x="0" y="0"/>
                <wp:positionH relativeFrom="column">
                  <wp:posOffset>4117782</wp:posOffset>
                </wp:positionH>
                <wp:positionV relativeFrom="paragraph">
                  <wp:posOffset>174929</wp:posOffset>
                </wp:positionV>
                <wp:extent cx="485775" cy="620201"/>
                <wp:effectExtent l="0" t="0" r="66675" b="27940"/>
                <wp:wrapNone/>
                <wp:docPr id="93" name="Sağ Ayraç 93"/>
                <wp:cNvGraphicFramePr/>
                <a:graphic xmlns:a="http://schemas.openxmlformats.org/drawingml/2006/main">
                  <a:graphicData uri="http://schemas.microsoft.com/office/word/2010/wordprocessingShape">
                    <wps:wsp>
                      <wps:cNvSpPr/>
                      <wps:spPr>
                        <a:xfrm>
                          <a:off x="0" y="0"/>
                          <a:ext cx="485775" cy="620201"/>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84342F" id="Sağ Ayraç 93" o:spid="_x0000_s1026" type="#_x0000_t88" style="position:absolute;margin-left:324.25pt;margin-top:13.75pt;width:38.25pt;height:48.8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" adj="1410" strokecolor="#5b9bd5" strokeweight=".5pt">
                <v:stroke joinstyle="miter"/>
              </v:shape>
            </w:pict>
          </mc:Fallback>
        </mc:AlternateContent>
      </w:r>
      <w:r>
        <w:rPr>
          <w:b/>
          <w:noProof w:val="0"/>
          <w:lang w:eastAsia="en-US"/>
        </w:rPr>
        <w:t>LİSANS BİTİRME PROJESİ</w:t>
      </w:r>
    </w:p>
    <w:p w14:paraId="31A12862" w14:textId="77777777" w:rsidR="00B47819" w:rsidRPr="00B47819" w:rsidRDefault="00E44A5F" w:rsidP="00E44A5F">
      <w:pPr>
        <w:spacing w:before="0" w:after="0"/>
        <w:jc w:val="right"/>
        <w:rPr>
          <w:b/>
          <w:noProof w:val="0"/>
          <w:lang w:eastAsia="en-US"/>
        </w:rPr>
      </w:pPr>
      <w:r>
        <w:rPr>
          <w:b/>
          <w:noProof w:val="0"/>
          <w:lang w:eastAsia="en-US"/>
        </w:rPr>
        <w:t>2</w:t>
      </w:r>
      <w:r w:rsidR="00B47819" w:rsidRPr="00B47819">
        <w:rPr>
          <w:b/>
          <w:noProof w:val="0"/>
          <w:lang w:eastAsia="en-US"/>
        </w:rPr>
        <w:t xml:space="preserve"> x 1.5 satır</w:t>
      </w:r>
    </w:p>
    <w:p w14:paraId="0E971830" w14:textId="77777777" w:rsidR="00B47819" w:rsidRPr="00B47819" w:rsidRDefault="00B47819" w:rsidP="00B47819">
      <w:pPr>
        <w:spacing w:before="0" w:after="0"/>
        <w:jc w:val="center"/>
        <w:rPr>
          <w:b/>
          <w:noProof w:val="0"/>
          <w:lang w:eastAsia="en-US"/>
        </w:rPr>
      </w:pPr>
    </w:p>
    <w:p w14:paraId="5587A215" w14:textId="77777777" w:rsidR="00B47819" w:rsidRPr="00B47819" w:rsidRDefault="00B47819" w:rsidP="00B47819">
      <w:pPr>
        <w:spacing w:before="0" w:after="0"/>
        <w:jc w:val="center"/>
        <w:rPr>
          <w:b/>
          <w:noProof w:val="0"/>
          <w:lang w:eastAsia="en-US"/>
        </w:rPr>
      </w:pPr>
      <w:r w:rsidRPr="00B47819">
        <w:rPr>
          <w:b/>
        </w:rPr>
        <mc:AlternateContent>
          <mc:Choice Requires="wps">
            <w:drawing>
              <wp:anchor distT="0" distB="0" distL="114300" distR="114300" simplePos="0" relativeHeight="251638272" behindDoc="0" locked="0" layoutInCell="1" allowOverlap="1" wp14:anchorId="25866B93" wp14:editId="30D9A1AC">
                <wp:simplePos x="0" y="0"/>
                <wp:positionH relativeFrom="column">
                  <wp:posOffset>3569142</wp:posOffset>
                </wp:positionH>
                <wp:positionV relativeFrom="paragraph">
                  <wp:posOffset>205878</wp:posOffset>
                </wp:positionV>
                <wp:extent cx="485775" cy="922351"/>
                <wp:effectExtent l="0" t="0" r="47625" b="11430"/>
                <wp:wrapNone/>
                <wp:docPr id="94" name="Sağ Ayraç 94"/>
                <wp:cNvGraphicFramePr/>
                <a:graphic xmlns:a="http://schemas.openxmlformats.org/drawingml/2006/main">
                  <a:graphicData uri="http://schemas.microsoft.com/office/word/2010/wordprocessingShape">
                    <wps:wsp>
                      <wps:cNvSpPr/>
                      <wps:spPr>
                        <a:xfrm>
                          <a:off x="0" y="0"/>
                          <a:ext cx="485775" cy="922351"/>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E73761" id="Sağ Ayraç 94" o:spid="_x0000_s1026" type="#_x0000_t88" style="position:absolute;margin-left:281.05pt;margin-top:16.2pt;width:38.25pt;height:72.65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" adj="948" strokecolor="#5b9bd5" strokeweight=".5pt">
                <v:stroke joinstyle="miter"/>
              </v:shape>
            </w:pict>
          </mc:Fallback>
        </mc:AlternateContent>
      </w:r>
      <w:r>
        <w:rPr>
          <w:b/>
          <w:noProof w:val="0"/>
          <w:lang w:eastAsia="en-US"/>
        </w:rPr>
        <w:t>PROJE BAŞLIĞI</w:t>
      </w:r>
    </w:p>
    <w:p w14:paraId="4F61E5C1" w14:textId="77777777" w:rsidR="00B47819" w:rsidRPr="00B47819" w:rsidRDefault="00B47819" w:rsidP="00B47819">
      <w:pPr>
        <w:spacing w:before="0" w:after="0"/>
        <w:jc w:val="center"/>
        <w:rPr>
          <w:b/>
          <w:noProof w:val="0"/>
          <w:lang w:eastAsia="en-US"/>
        </w:rPr>
      </w:pPr>
    </w:p>
    <w:p w14:paraId="79B80D0E" w14:textId="77777777" w:rsidR="00B47819" w:rsidRPr="00B47819" w:rsidRDefault="00B47819" w:rsidP="00B47819">
      <w:pPr>
        <w:tabs>
          <w:tab w:val="left" w:pos="7110"/>
        </w:tabs>
        <w:spacing w:before="0" w:after="0"/>
        <w:jc w:val="left"/>
        <w:rPr>
          <w:b/>
          <w:noProof w:val="0"/>
          <w:lang w:eastAsia="en-US"/>
        </w:rPr>
      </w:pPr>
      <w:r>
        <w:rPr>
          <w:b/>
          <w:noProof w:val="0"/>
          <w:lang w:eastAsia="en-US"/>
        </w:rPr>
        <w:t xml:space="preserve">                                                 </w:t>
      </w:r>
      <w:r w:rsidR="00E44A5F">
        <w:rPr>
          <w:b/>
          <w:noProof w:val="0"/>
          <w:lang w:eastAsia="en-US"/>
        </w:rPr>
        <w:t xml:space="preserve">                               </w:t>
      </w:r>
      <w:r>
        <w:rPr>
          <w:b/>
          <w:noProof w:val="0"/>
          <w:lang w:eastAsia="en-US"/>
        </w:rPr>
        <w:t xml:space="preserve">                              </w:t>
      </w:r>
      <w:r w:rsidR="00E44A5F">
        <w:rPr>
          <w:b/>
          <w:noProof w:val="0"/>
          <w:lang w:eastAsia="en-US"/>
        </w:rPr>
        <w:t>3</w:t>
      </w:r>
      <w:r w:rsidRPr="00B47819">
        <w:rPr>
          <w:b/>
          <w:noProof w:val="0"/>
          <w:lang w:eastAsia="en-US"/>
        </w:rPr>
        <w:t xml:space="preserve"> x 1.5 satır</w:t>
      </w:r>
    </w:p>
    <w:p w14:paraId="24D9BA2A" w14:textId="77777777" w:rsidR="00B47819" w:rsidRPr="00B47819" w:rsidRDefault="00B47819" w:rsidP="00E44A5F">
      <w:pPr>
        <w:spacing w:before="0" w:after="0"/>
        <w:rPr>
          <w:b/>
          <w:noProof w:val="0"/>
          <w:lang w:eastAsia="en-US"/>
        </w:rPr>
      </w:pPr>
    </w:p>
    <w:p w14:paraId="4FC79C46" w14:textId="77777777" w:rsidR="00B47819" w:rsidRPr="00B47819" w:rsidRDefault="00B47819" w:rsidP="00B47819">
      <w:pPr>
        <w:spacing w:before="0" w:after="0"/>
        <w:jc w:val="center"/>
        <w:rPr>
          <w:b/>
          <w:noProof w:val="0"/>
          <w:lang w:eastAsia="en-US"/>
        </w:rPr>
      </w:pPr>
      <w:r>
        <w:rPr>
          <w:b/>
          <w:noProof w:val="0"/>
          <w:lang w:eastAsia="en-US"/>
        </w:rPr>
        <w:t>Adı SOYADI</w:t>
      </w:r>
    </w:p>
    <w:p w14:paraId="37C2FA0E" w14:textId="77777777" w:rsidR="00B47819" w:rsidRPr="00B47819" w:rsidRDefault="00B47819" w:rsidP="00B47819">
      <w:pPr>
        <w:spacing w:before="0" w:after="0"/>
        <w:jc w:val="center"/>
        <w:rPr>
          <w:b/>
          <w:noProof w:val="0"/>
          <w:lang w:eastAsia="en-US"/>
        </w:rPr>
      </w:pPr>
      <w:r w:rsidRPr="00B47819">
        <w:rPr>
          <w:b/>
        </w:rPr>
        <mc:AlternateContent>
          <mc:Choice Requires="wps">
            <w:drawing>
              <wp:anchor distT="0" distB="0" distL="114300" distR="114300" simplePos="0" relativeHeight="251640320" behindDoc="0" locked="0" layoutInCell="1" allowOverlap="1" wp14:anchorId="281C10F6" wp14:editId="57C38029">
                <wp:simplePos x="0" y="0"/>
                <wp:positionH relativeFrom="column">
                  <wp:posOffset>3831535</wp:posOffset>
                </wp:positionH>
                <wp:positionV relativeFrom="paragraph">
                  <wp:posOffset>11569</wp:posOffset>
                </wp:positionV>
                <wp:extent cx="485775" cy="890546"/>
                <wp:effectExtent l="0" t="0" r="47625" b="24130"/>
                <wp:wrapNone/>
                <wp:docPr id="95" name="Sağ Ayraç 95"/>
                <wp:cNvGraphicFramePr/>
                <a:graphic xmlns:a="http://schemas.openxmlformats.org/drawingml/2006/main">
                  <a:graphicData uri="http://schemas.microsoft.com/office/word/2010/wordprocessingShape">
                    <wps:wsp>
                      <wps:cNvSpPr/>
                      <wps:spPr>
                        <a:xfrm>
                          <a:off x="0" y="0"/>
                          <a:ext cx="485775" cy="890546"/>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E4A63" id="Sağ Ayraç 95" o:spid="_x0000_s1026" type="#_x0000_t88" style="position:absolute;margin-left:301.7pt;margin-top:.9pt;width:38.25pt;height:70.1pt;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" adj="982" strokecolor="#5b9bd5" strokeweight=".5pt">
                <v:stroke joinstyle="miter"/>
              </v:shape>
            </w:pict>
          </mc:Fallback>
        </mc:AlternateContent>
      </w:r>
    </w:p>
    <w:p w14:paraId="4DFFAFA5" w14:textId="77777777" w:rsidR="00B47819" w:rsidRPr="00B47819" w:rsidRDefault="00B47819" w:rsidP="00B47819">
      <w:pPr>
        <w:spacing w:before="0" w:after="0"/>
        <w:jc w:val="center"/>
        <w:rPr>
          <w:b/>
          <w:noProof w:val="0"/>
          <w:lang w:eastAsia="en-US"/>
        </w:rPr>
      </w:pPr>
    </w:p>
    <w:p w14:paraId="65022E7F" w14:textId="77777777" w:rsidR="00B47819" w:rsidRPr="00B47819" w:rsidRDefault="00E44A5F" w:rsidP="00B47819">
      <w:pPr>
        <w:tabs>
          <w:tab w:val="left" w:pos="7110"/>
        </w:tabs>
        <w:spacing w:before="0" w:after="0"/>
        <w:jc w:val="right"/>
        <w:rPr>
          <w:b/>
          <w:noProof w:val="0"/>
          <w:lang w:eastAsia="en-US"/>
        </w:rPr>
      </w:pPr>
      <w:r>
        <w:rPr>
          <w:b/>
          <w:noProof w:val="0"/>
          <w:lang w:eastAsia="en-US"/>
        </w:rPr>
        <w:t>4</w:t>
      </w:r>
      <w:r w:rsidR="00B47819" w:rsidRPr="00B47819">
        <w:rPr>
          <w:b/>
          <w:noProof w:val="0"/>
          <w:lang w:eastAsia="en-US"/>
        </w:rPr>
        <w:t xml:space="preserve"> x 1.5 satır</w:t>
      </w:r>
    </w:p>
    <w:p w14:paraId="1FBEAB03" w14:textId="77777777" w:rsidR="00B47819" w:rsidRPr="00B47819" w:rsidRDefault="00B47819" w:rsidP="00E44A5F">
      <w:pPr>
        <w:spacing w:before="0" w:after="0"/>
        <w:rPr>
          <w:b/>
          <w:noProof w:val="0"/>
          <w:lang w:eastAsia="en-US"/>
        </w:rPr>
      </w:pPr>
    </w:p>
    <w:p w14:paraId="70B342A4" w14:textId="18DF882A" w:rsidR="00B47819" w:rsidRPr="00B47819" w:rsidRDefault="004138FC" w:rsidP="00B47819">
      <w:pPr>
        <w:spacing w:before="0" w:after="0"/>
        <w:jc w:val="center"/>
        <w:rPr>
          <w:b/>
          <w:noProof w:val="0"/>
          <w:lang w:eastAsia="en-US"/>
        </w:rPr>
      </w:pPr>
      <w:r>
        <w:rPr>
          <w:b/>
          <w:noProof w:val="0"/>
          <w:lang w:eastAsia="en-US"/>
        </w:rPr>
        <w:t>Yazılım</w:t>
      </w:r>
      <w:r w:rsidR="00B47819" w:rsidRPr="00B47819">
        <w:rPr>
          <w:b/>
          <w:noProof w:val="0"/>
          <w:lang w:eastAsia="en-US"/>
        </w:rPr>
        <w:t xml:space="preserve"> Mühendisliği </w:t>
      </w:r>
      <w:r w:rsidR="00B47819">
        <w:rPr>
          <w:b/>
          <w:noProof w:val="0"/>
          <w:lang w:eastAsia="en-US"/>
        </w:rPr>
        <w:t>Bölümü</w:t>
      </w:r>
    </w:p>
    <w:p w14:paraId="28108265" w14:textId="77777777" w:rsidR="00E44A5F" w:rsidRDefault="00E44A5F" w:rsidP="00E44A5F">
      <w:pPr>
        <w:tabs>
          <w:tab w:val="left" w:pos="7110"/>
        </w:tabs>
        <w:spacing w:before="0" w:after="0"/>
        <w:jc w:val="center"/>
        <w:rPr>
          <w:b/>
          <w:noProof w:val="0"/>
          <w:lang w:eastAsia="en-US"/>
        </w:rPr>
      </w:pPr>
    </w:p>
    <w:p w14:paraId="1C671710" w14:textId="77777777" w:rsidR="00E44A5F" w:rsidRDefault="00E44A5F" w:rsidP="00E44A5F">
      <w:pPr>
        <w:tabs>
          <w:tab w:val="left" w:pos="7110"/>
        </w:tabs>
        <w:spacing w:before="0" w:after="0"/>
        <w:jc w:val="center"/>
        <w:rPr>
          <w:b/>
          <w:noProof w:val="0"/>
          <w:lang w:eastAsia="en-US"/>
        </w:rPr>
      </w:pPr>
    </w:p>
    <w:p w14:paraId="39EC8765" w14:textId="77777777" w:rsidR="00E44A5F" w:rsidRDefault="00E44A5F" w:rsidP="00E44A5F">
      <w:pPr>
        <w:tabs>
          <w:tab w:val="left" w:pos="7110"/>
        </w:tabs>
        <w:spacing w:before="0" w:after="0"/>
        <w:jc w:val="center"/>
        <w:rPr>
          <w:b/>
          <w:noProof w:val="0"/>
          <w:lang w:eastAsia="en-US"/>
        </w:rPr>
      </w:pPr>
    </w:p>
    <w:p w14:paraId="42130B94" w14:textId="77777777" w:rsidR="00E44A5F" w:rsidRDefault="00E44A5F" w:rsidP="00E44A5F">
      <w:pPr>
        <w:tabs>
          <w:tab w:val="left" w:pos="7110"/>
        </w:tabs>
        <w:spacing w:before="0" w:after="0"/>
        <w:jc w:val="center"/>
        <w:rPr>
          <w:b/>
          <w:noProof w:val="0"/>
          <w:lang w:eastAsia="en-US"/>
        </w:rPr>
      </w:pPr>
      <w:r w:rsidRPr="00B47819">
        <w:rPr>
          <w:b/>
        </w:rPr>
        <mc:AlternateContent>
          <mc:Choice Requires="wps">
            <w:drawing>
              <wp:anchor distT="0" distB="0" distL="114300" distR="114300" simplePos="0" relativeHeight="251651584" behindDoc="0" locked="0" layoutInCell="1" allowOverlap="1" wp14:anchorId="02189A16" wp14:editId="04DBF4C5">
                <wp:simplePos x="0" y="0"/>
                <wp:positionH relativeFrom="margin">
                  <wp:posOffset>3283640</wp:posOffset>
                </wp:positionH>
                <wp:positionV relativeFrom="paragraph">
                  <wp:posOffset>200660</wp:posOffset>
                </wp:positionV>
                <wp:extent cx="485775" cy="323850"/>
                <wp:effectExtent l="0" t="0" r="47625" b="19050"/>
                <wp:wrapNone/>
                <wp:docPr id="7" name="Sağ Ayraç 7"/>
                <wp:cNvGraphicFramePr/>
                <a:graphic xmlns:a="http://schemas.openxmlformats.org/drawingml/2006/main">
                  <a:graphicData uri="http://schemas.microsoft.com/office/word/2010/wordprocessingShape">
                    <wps:wsp>
                      <wps:cNvSpPr/>
                      <wps:spPr>
                        <a:xfrm>
                          <a:off x="0" y="0"/>
                          <a:ext cx="485775" cy="32385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6EA463" id="Sağ Ayraç 7" o:spid="_x0000_s1026" type="#_x0000_t88" style="position:absolute;margin-left:258.55pt;margin-top:15.8pt;width:38.25pt;height:25.5pt;z-index:251651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" strokecolor="#5b9bd5" strokeweight=".5pt">
                <v:stroke joinstyle="miter"/>
                <w10:wrap anchorx="margin"/>
              </v:shape>
            </w:pict>
          </mc:Fallback>
        </mc:AlternateContent>
      </w:r>
    </w:p>
    <w:p w14:paraId="6FAFF718" w14:textId="77777777" w:rsidR="00E44A5F" w:rsidRPr="00B47819" w:rsidRDefault="00E44A5F" w:rsidP="00E44A5F">
      <w:pPr>
        <w:tabs>
          <w:tab w:val="left" w:pos="7110"/>
        </w:tabs>
        <w:spacing w:before="0" w:after="0"/>
        <w:jc w:val="left"/>
        <w:rPr>
          <w:b/>
          <w:noProof w:val="0"/>
          <w:lang w:eastAsia="en-US"/>
        </w:rPr>
      </w:pPr>
      <w:r>
        <w:rPr>
          <w:b/>
          <w:noProof w:val="0"/>
          <w:lang w:eastAsia="en-US"/>
        </w:rPr>
        <w:t xml:space="preserve">                                                       HAZİRAN 2022                    Sayfanın Son Satırı</w:t>
      </w:r>
    </w:p>
    <w:p w14:paraId="4CA734C0" w14:textId="77777777" w:rsidR="00E44A5F" w:rsidRPr="00B47819" w:rsidRDefault="00E44A5F" w:rsidP="00E44A5F">
      <w:pPr>
        <w:spacing w:before="0" w:after="0"/>
        <w:jc w:val="center"/>
        <w:rPr>
          <w:b/>
          <w:noProof w:val="0"/>
          <w:lang w:eastAsia="en-US"/>
        </w:rPr>
      </w:pPr>
      <w:r w:rsidRPr="00B47819">
        <w:lastRenderedPageBreak/>
        <mc:AlternateContent>
          <mc:Choice Requires="wps">
            <w:drawing>
              <wp:anchor distT="0" distB="0" distL="114300" distR="114300" simplePos="0" relativeHeight="251661312" behindDoc="0" locked="0" layoutInCell="1" allowOverlap="1" wp14:anchorId="0549D495" wp14:editId="7C6D0646">
                <wp:simplePos x="0" y="0"/>
                <wp:positionH relativeFrom="margin">
                  <wp:posOffset>4268857</wp:posOffset>
                </wp:positionH>
                <wp:positionV relativeFrom="paragraph">
                  <wp:posOffset>-1352716</wp:posOffset>
                </wp:positionV>
                <wp:extent cx="285750" cy="1216550"/>
                <wp:effectExtent l="0" t="0" r="57150" b="22225"/>
                <wp:wrapNone/>
                <wp:docPr id="8" name="Sağ Ayraç 8"/>
                <wp:cNvGraphicFramePr/>
                <a:graphic xmlns:a="http://schemas.openxmlformats.org/drawingml/2006/main">
                  <a:graphicData uri="http://schemas.microsoft.com/office/word/2010/wordprocessingShape">
                    <wps:wsp>
                      <wps:cNvSpPr/>
                      <wps:spPr>
                        <a:xfrm>
                          <a:off x="0" y="0"/>
                          <a:ext cx="285750" cy="121655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8411C" id="Sağ Ayraç 8" o:spid="_x0000_s1026" type="#_x0000_t88" style="position:absolute;margin-left:336.15pt;margin-top:-106.5pt;width:22.5pt;height:9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" adj="423" strokecolor="#5b9bd5" strokeweight=".5pt">
                <v:stroke joinstyle="miter"/>
                <w10:wrap anchorx="margin"/>
              </v:shape>
            </w:pict>
          </mc:Fallback>
        </mc:AlternateContent>
      </w:r>
      <w:r w:rsidRPr="00B47819">
        <w:rPr>
          <w:b/>
          <w:noProof w:val="0"/>
          <w:lang w:eastAsia="en-US"/>
        </w:rPr>
        <w:t>T.C.</w:t>
      </w:r>
    </w:p>
    <w:p w14:paraId="459F8C48" w14:textId="77777777" w:rsidR="00E44A5F" w:rsidRPr="00B47819" w:rsidRDefault="00E44A5F" w:rsidP="00E44A5F">
      <w:pPr>
        <w:spacing w:before="0" w:after="0"/>
        <w:jc w:val="center"/>
        <w:rPr>
          <w:b/>
          <w:noProof w:val="0"/>
          <w:lang w:eastAsia="en-US"/>
        </w:rPr>
      </w:pPr>
      <w:r w:rsidRPr="00B47819">
        <w:rPr>
          <w:b/>
          <w:noProof w:val="0"/>
          <w:lang w:eastAsia="en-US"/>
        </w:rPr>
        <w:t>BANDIRMA ONYEDİ EYLÜL ÜNİVERSİTESİ</w:t>
      </w:r>
    </w:p>
    <w:p w14:paraId="14D57A87" w14:textId="77777777" w:rsidR="00E44A5F" w:rsidRDefault="00E44A5F" w:rsidP="00E44A5F">
      <w:pPr>
        <w:spacing w:before="0" w:after="0"/>
        <w:jc w:val="center"/>
        <w:rPr>
          <w:b/>
          <w:noProof w:val="0"/>
          <w:lang w:eastAsia="en-US"/>
        </w:rPr>
      </w:pPr>
      <w:r w:rsidRPr="00B47819">
        <w:rPr>
          <w:b/>
        </w:rPr>
        <mc:AlternateContent>
          <mc:Choice Requires="wps">
            <w:drawing>
              <wp:anchor distT="0" distB="0" distL="114300" distR="114300" simplePos="0" relativeHeight="251662336" behindDoc="0" locked="0" layoutInCell="1" allowOverlap="1" wp14:anchorId="7D96982D" wp14:editId="1558ED1D">
                <wp:simplePos x="0" y="0"/>
                <wp:positionH relativeFrom="column">
                  <wp:posOffset>3830790</wp:posOffset>
                </wp:positionH>
                <wp:positionV relativeFrom="paragraph">
                  <wp:posOffset>187076</wp:posOffset>
                </wp:positionV>
                <wp:extent cx="485775" cy="659958"/>
                <wp:effectExtent l="0" t="0" r="47625" b="26035"/>
                <wp:wrapNone/>
                <wp:docPr id="9" name="Sağ Ayraç 9"/>
                <wp:cNvGraphicFramePr/>
                <a:graphic xmlns:a="http://schemas.openxmlformats.org/drawingml/2006/main">
                  <a:graphicData uri="http://schemas.microsoft.com/office/word/2010/wordprocessingShape">
                    <wps:wsp>
                      <wps:cNvSpPr/>
                      <wps:spPr>
                        <a:xfrm>
                          <a:off x="0" y="0"/>
                          <a:ext cx="485775" cy="659958"/>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5196CC" id="Sağ Ayraç 9" o:spid="_x0000_s1026" type="#_x0000_t88" style="position:absolute;margin-left:301.65pt;margin-top:14.75pt;width:38.25pt;height:5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" adj="1325" strokecolor="#5b9bd5" strokeweight=".5pt">
                <v:stroke joinstyle="miter"/>
              </v:shape>
            </w:pict>
          </mc:Fallback>
        </mc:AlternateContent>
      </w:r>
      <w:r>
        <w:rPr>
          <w:b/>
          <w:noProof w:val="0"/>
          <w:lang w:eastAsia="en-US"/>
        </w:rPr>
        <w:t>MÜHENDİSLİK VE DOĞA BİLİMLERİ FAKÜLTESİ</w:t>
      </w:r>
      <w:r w:rsidRPr="00B47819">
        <w:rPr>
          <w:b/>
          <w:noProof w:val="0"/>
          <w:lang w:eastAsia="en-US"/>
        </w:rPr>
        <w:t xml:space="preserve"> </w:t>
      </w:r>
    </w:p>
    <w:p w14:paraId="5CCA54BF" w14:textId="77777777" w:rsidR="00E44A5F" w:rsidRDefault="00E44A5F" w:rsidP="00E44A5F">
      <w:pPr>
        <w:spacing w:before="0" w:after="0"/>
        <w:jc w:val="center"/>
        <w:rPr>
          <w:b/>
          <w:noProof w:val="0"/>
          <w:lang w:eastAsia="en-US"/>
        </w:rPr>
      </w:pPr>
      <w:r>
        <w:rPr>
          <w:b/>
          <w:noProof w:val="0"/>
          <w:lang w:eastAsia="en-US"/>
        </w:rPr>
        <w:t xml:space="preserve">                    </w:t>
      </w:r>
    </w:p>
    <w:p w14:paraId="59221D12" w14:textId="77777777" w:rsidR="00E44A5F" w:rsidRPr="00B47819" w:rsidRDefault="00E44A5F" w:rsidP="00E44A5F">
      <w:pPr>
        <w:spacing w:before="0" w:after="0"/>
        <w:jc w:val="center"/>
        <w:rPr>
          <w:b/>
          <w:noProof w:val="0"/>
          <w:lang w:eastAsia="en-US"/>
        </w:rPr>
      </w:pPr>
      <w:r>
        <w:rPr>
          <w:b/>
          <w:noProof w:val="0"/>
          <w:lang w:eastAsia="en-US"/>
        </w:rPr>
        <w:t xml:space="preserve">                                                                                                                     2 x 1.5 satır</w:t>
      </w:r>
    </w:p>
    <w:p w14:paraId="0CC214C8" w14:textId="77777777" w:rsidR="00E44A5F" w:rsidRPr="00B47819" w:rsidRDefault="00E44A5F" w:rsidP="00E44A5F">
      <w:pPr>
        <w:tabs>
          <w:tab w:val="left" w:pos="7275"/>
        </w:tabs>
        <w:spacing w:before="0" w:after="0"/>
        <w:jc w:val="center"/>
        <w:rPr>
          <w:b/>
          <w:noProof w:val="0"/>
          <w:lang w:eastAsia="en-US"/>
        </w:rPr>
      </w:pPr>
      <w:r w:rsidRPr="00B47819">
        <w:rPr>
          <w:b/>
        </w:rPr>
        <mc:AlternateContent>
          <mc:Choice Requires="wps">
            <w:drawing>
              <wp:anchor distT="0" distB="0" distL="114300" distR="114300" simplePos="0" relativeHeight="251664384" behindDoc="0" locked="0" layoutInCell="1" allowOverlap="1" wp14:anchorId="0F8D2145" wp14:editId="3441FC3B">
                <wp:simplePos x="0" y="0"/>
                <wp:positionH relativeFrom="column">
                  <wp:posOffset>3345291</wp:posOffset>
                </wp:positionH>
                <wp:positionV relativeFrom="paragraph">
                  <wp:posOffset>98425</wp:posOffset>
                </wp:positionV>
                <wp:extent cx="485775" cy="1486893"/>
                <wp:effectExtent l="0" t="0" r="47625" b="18415"/>
                <wp:wrapNone/>
                <wp:docPr id="10" name="Sağ Ayraç 10"/>
                <wp:cNvGraphicFramePr/>
                <a:graphic xmlns:a="http://schemas.openxmlformats.org/drawingml/2006/main">
                  <a:graphicData uri="http://schemas.microsoft.com/office/word/2010/wordprocessingShape">
                    <wps:wsp>
                      <wps:cNvSpPr/>
                      <wps:spPr>
                        <a:xfrm>
                          <a:off x="0" y="0"/>
                          <a:ext cx="485775" cy="1486893"/>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499E02" id="Sağ Ayraç 10" o:spid="_x0000_s1026" type="#_x0000_t88" style="position:absolute;margin-left:263.4pt;margin-top:7.75pt;width:38.25pt;height:117.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" adj="588" strokecolor="#5b9bd5" strokeweight=".5pt">
                <v:stroke joinstyle="miter"/>
              </v:shape>
            </w:pict>
          </mc:Fallback>
        </mc:AlternateContent>
      </w:r>
      <w:r w:rsidRPr="00B47819">
        <w:rPr>
          <w:b/>
        </w:rPr>
        <mc:AlternateContent>
          <mc:Choice Requires="wps">
            <w:drawing>
              <wp:anchor distT="0" distB="0" distL="114300" distR="114300" simplePos="0" relativeHeight="251663360" behindDoc="0" locked="0" layoutInCell="1" allowOverlap="1" wp14:anchorId="627624B2" wp14:editId="696AA285">
                <wp:simplePos x="0" y="0"/>
                <wp:positionH relativeFrom="column">
                  <wp:posOffset>3926950</wp:posOffset>
                </wp:positionH>
                <wp:positionV relativeFrom="paragraph">
                  <wp:posOffset>1584683</wp:posOffset>
                </wp:positionV>
                <wp:extent cx="485775" cy="605017"/>
                <wp:effectExtent l="0" t="0" r="66675" b="24130"/>
                <wp:wrapNone/>
                <wp:docPr id="12" name="Sağ Ayraç 12"/>
                <wp:cNvGraphicFramePr/>
                <a:graphic xmlns:a="http://schemas.openxmlformats.org/drawingml/2006/main">
                  <a:graphicData uri="http://schemas.microsoft.com/office/word/2010/wordprocessingShape">
                    <wps:wsp>
                      <wps:cNvSpPr/>
                      <wps:spPr>
                        <a:xfrm>
                          <a:off x="0" y="0"/>
                          <a:ext cx="485775" cy="605017"/>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818287" id="Sağ Ayraç 12" o:spid="_x0000_s1026" type="#_x0000_t88" style="position:absolute;margin-left:309.2pt;margin-top:124.8pt;width:38.25pt;height:47.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" adj="1445" strokecolor="#5b9bd5" strokeweight=".5pt">
                <v:stroke joinstyle="miter"/>
              </v:shape>
            </w:pict>
          </mc:Fallback>
        </mc:AlternateContent>
      </w:r>
      <w:r w:rsidRPr="00B47819">
        <w:rPr>
          <w:szCs w:val="20"/>
        </w:rPr>
        <w:drawing>
          <wp:anchor distT="0" distB="0" distL="114300" distR="114300" simplePos="0" relativeHeight="251665408" behindDoc="1" locked="0" layoutInCell="1" allowOverlap="1" wp14:anchorId="3AE9AAB3" wp14:editId="751FAB34">
            <wp:simplePos x="0" y="0"/>
            <wp:positionH relativeFrom="column">
              <wp:posOffset>1795780</wp:posOffset>
            </wp:positionH>
            <wp:positionV relativeFrom="paragraph">
              <wp:posOffset>-3810</wp:posOffset>
            </wp:positionV>
            <wp:extent cx="1620000" cy="1620000"/>
            <wp:effectExtent l="0" t="0" r="0" b="0"/>
            <wp:wrapTight wrapText="bothSides">
              <wp:wrapPolygon edited="0">
                <wp:start x="7875" y="0"/>
                <wp:lineTo x="6350" y="254"/>
                <wp:lineTo x="1524" y="3556"/>
                <wp:lineTo x="254" y="6604"/>
                <wp:lineTo x="0" y="7621"/>
                <wp:lineTo x="0" y="13717"/>
                <wp:lineTo x="762" y="16257"/>
                <wp:lineTo x="4572" y="20321"/>
                <wp:lineTo x="7367" y="21338"/>
                <wp:lineTo x="7621" y="21338"/>
                <wp:lineTo x="13717" y="21338"/>
                <wp:lineTo x="13971" y="21338"/>
                <wp:lineTo x="16765" y="20321"/>
                <wp:lineTo x="20575" y="16765"/>
                <wp:lineTo x="21338" y="13717"/>
                <wp:lineTo x="21338" y="7621"/>
                <wp:lineTo x="21083" y="6604"/>
                <wp:lineTo x="19813" y="3556"/>
                <wp:lineTo x="14987" y="254"/>
                <wp:lineTo x="13463" y="0"/>
                <wp:lineTo x="7875" y="0"/>
              </wp:wrapPolygon>
            </wp:wrapTight>
            <wp:docPr id="17" name="Resim 17" descr="BANDIRMA ONYEDİ EYLÜL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IRMA ONYEDİ EYLÜL ÜNİVERSİT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A3FCF3" w14:textId="77777777" w:rsidR="00E44A5F" w:rsidRDefault="00E44A5F" w:rsidP="00E44A5F">
      <w:pPr>
        <w:spacing w:before="0" w:after="0"/>
        <w:ind w:left="1782" w:firstLine="198"/>
        <w:jc w:val="center"/>
        <w:rPr>
          <w:b/>
          <w:noProof w:val="0"/>
          <w:lang w:eastAsia="en-US"/>
        </w:rPr>
      </w:pPr>
      <w:r>
        <w:rPr>
          <w:b/>
          <w:noProof w:val="0"/>
          <w:lang w:eastAsia="en-US"/>
        </w:rPr>
        <w:t xml:space="preserve">                                                                                  </w:t>
      </w:r>
    </w:p>
    <w:p w14:paraId="0A2BA3EA" w14:textId="77777777" w:rsidR="00E44A5F" w:rsidRDefault="00E44A5F" w:rsidP="00E44A5F">
      <w:pPr>
        <w:spacing w:before="0" w:after="0"/>
        <w:ind w:left="1782" w:firstLine="198"/>
        <w:jc w:val="center"/>
        <w:rPr>
          <w:b/>
          <w:noProof w:val="0"/>
          <w:lang w:eastAsia="en-US"/>
        </w:rPr>
      </w:pPr>
    </w:p>
    <w:p w14:paraId="473BECDF" w14:textId="77777777" w:rsidR="00E44A5F" w:rsidRDefault="00E44A5F" w:rsidP="00E44A5F">
      <w:pPr>
        <w:spacing w:before="0" w:after="0"/>
        <w:ind w:left="1782" w:firstLine="198"/>
        <w:jc w:val="center"/>
        <w:rPr>
          <w:b/>
          <w:noProof w:val="0"/>
          <w:lang w:eastAsia="en-US"/>
        </w:rPr>
      </w:pPr>
      <w:r>
        <w:rPr>
          <w:b/>
          <w:noProof w:val="0"/>
          <w:lang w:eastAsia="en-US"/>
        </w:rPr>
        <w:t xml:space="preserve">                                    Boyut 4.5 x 4.5  </w:t>
      </w:r>
    </w:p>
    <w:p w14:paraId="60FB0EF0" w14:textId="77777777" w:rsidR="00E44A5F" w:rsidRDefault="00E44A5F" w:rsidP="00E44A5F">
      <w:pPr>
        <w:spacing w:before="0" w:after="0"/>
        <w:ind w:left="1782" w:firstLine="198"/>
        <w:jc w:val="center"/>
        <w:rPr>
          <w:b/>
          <w:noProof w:val="0"/>
          <w:lang w:eastAsia="en-US"/>
        </w:rPr>
      </w:pPr>
    </w:p>
    <w:p w14:paraId="1A78E48E" w14:textId="77777777" w:rsidR="00E44A5F" w:rsidRDefault="00E44A5F" w:rsidP="00E44A5F">
      <w:pPr>
        <w:spacing w:before="0" w:after="0"/>
        <w:ind w:left="1782" w:firstLine="198"/>
        <w:jc w:val="center"/>
        <w:rPr>
          <w:b/>
          <w:noProof w:val="0"/>
          <w:lang w:eastAsia="en-US"/>
        </w:rPr>
      </w:pPr>
    </w:p>
    <w:p w14:paraId="2AE4ED7C" w14:textId="77777777" w:rsidR="00E44A5F" w:rsidRDefault="00E44A5F" w:rsidP="00E44A5F">
      <w:pPr>
        <w:spacing w:before="0" w:after="0"/>
        <w:ind w:left="1782" w:firstLine="198"/>
        <w:jc w:val="center"/>
        <w:rPr>
          <w:b/>
          <w:noProof w:val="0"/>
          <w:lang w:eastAsia="en-US"/>
        </w:rPr>
      </w:pPr>
    </w:p>
    <w:p w14:paraId="2B7775FB" w14:textId="77777777" w:rsidR="00E44A5F" w:rsidRPr="00B47819" w:rsidRDefault="00E44A5F" w:rsidP="00E44A5F">
      <w:pPr>
        <w:spacing w:before="0" w:after="0"/>
        <w:ind w:left="1782" w:firstLine="198"/>
        <w:jc w:val="center"/>
        <w:rPr>
          <w:b/>
          <w:noProof w:val="0"/>
          <w:lang w:eastAsia="en-US"/>
        </w:rPr>
      </w:pPr>
      <w:r>
        <w:rPr>
          <w:b/>
          <w:noProof w:val="0"/>
          <w:lang w:eastAsia="en-US"/>
        </w:rPr>
        <w:t xml:space="preserve"> </w:t>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r>
      <w:r>
        <w:rPr>
          <w:b/>
          <w:noProof w:val="0"/>
          <w:lang w:eastAsia="en-US"/>
        </w:rPr>
        <w:tab/>
        <w:t xml:space="preserve">              2 x 1.5 satır</w:t>
      </w:r>
    </w:p>
    <w:p w14:paraId="20F5E00C" w14:textId="77777777" w:rsidR="00E44A5F" w:rsidRDefault="00E44A5F" w:rsidP="00E44A5F">
      <w:pPr>
        <w:spacing w:before="0" w:after="0"/>
        <w:rPr>
          <w:b/>
          <w:noProof w:val="0"/>
          <w:lang w:eastAsia="en-US"/>
        </w:rPr>
      </w:pPr>
    </w:p>
    <w:p w14:paraId="13A0F93D" w14:textId="77777777" w:rsidR="00E44A5F" w:rsidRPr="00B47819" w:rsidRDefault="00E44A5F" w:rsidP="00E44A5F">
      <w:pPr>
        <w:spacing w:before="0" w:after="0"/>
        <w:jc w:val="center"/>
        <w:rPr>
          <w:b/>
          <w:noProof w:val="0"/>
          <w:lang w:eastAsia="en-US"/>
        </w:rPr>
      </w:pPr>
      <w:r w:rsidRPr="00B47819">
        <w:rPr>
          <w:b/>
        </w:rPr>
        <mc:AlternateContent>
          <mc:Choice Requires="wps">
            <w:drawing>
              <wp:anchor distT="0" distB="0" distL="114300" distR="114300" simplePos="0" relativeHeight="251660288" behindDoc="0" locked="0" layoutInCell="1" allowOverlap="1" wp14:anchorId="732F8DD0" wp14:editId="02605D80">
                <wp:simplePos x="0" y="0"/>
                <wp:positionH relativeFrom="column">
                  <wp:posOffset>4117782</wp:posOffset>
                </wp:positionH>
                <wp:positionV relativeFrom="paragraph">
                  <wp:posOffset>174929</wp:posOffset>
                </wp:positionV>
                <wp:extent cx="485775" cy="620201"/>
                <wp:effectExtent l="0" t="0" r="66675" b="27940"/>
                <wp:wrapNone/>
                <wp:docPr id="13" name="Sağ Ayraç 13"/>
                <wp:cNvGraphicFramePr/>
                <a:graphic xmlns:a="http://schemas.openxmlformats.org/drawingml/2006/main">
                  <a:graphicData uri="http://schemas.microsoft.com/office/word/2010/wordprocessingShape">
                    <wps:wsp>
                      <wps:cNvSpPr/>
                      <wps:spPr>
                        <a:xfrm>
                          <a:off x="0" y="0"/>
                          <a:ext cx="485775" cy="620201"/>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6D32FF" id="Sağ Ayraç 13" o:spid="_x0000_s1026" type="#_x0000_t88" style="position:absolute;margin-left:324.25pt;margin-top:13.75pt;width:38.25pt;height:48.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" adj="1410" strokecolor="#5b9bd5" strokeweight=".5pt">
                <v:stroke joinstyle="miter"/>
              </v:shape>
            </w:pict>
          </mc:Fallback>
        </mc:AlternateContent>
      </w:r>
      <w:r>
        <w:rPr>
          <w:b/>
          <w:noProof w:val="0"/>
          <w:lang w:eastAsia="en-US"/>
        </w:rPr>
        <w:t>LİSANS BİTİRME PROJESİ</w:t>
      </w:r>
    </w:p>
    <w:p w14:paraId="21865A93" w14:textId="77777777" w:rsidR="00E44A5F" w:rsidRPr="00B47819" w:rsidRDefault="00E44A5F" w:rsidP="00E44A5F">
      <w:pPr>
        <w:spacing w:before="0" w:after="0"/>
        <w:jc w:val="right"/>
        <w:rPr>
          <w:b/>
          <w:noProof w:val="0"/>
          <w:lang w:eastAsia="en-US"/>
        </w:rPr>
      </w:pPr>
      <w:r>
        <w:rPr>
          <w:b/>
          <w:noProof w:val="0"/>
          <w:lang w:eastAsia="en-US"/>
        </w:rPr>
        <w:t>2</w:t>
      </w:r>
      <w:r w:rsidRPr="00B47819">
        <w:rPr>
          <w:b/>
          <w:noProof w:val="0"/>
          <w:lang w:eastAsia="en-US"/>
        </w:rPr>
        <w:t xml:space="preserve"> x 1.5 satır</w:t>
      </w:r>
    </w:p>
    <w:p w14:paraId="3A4D82D5" w14:textId="77777777" w:rsidR="00E44A5F" w:rsidRPr="00B47819" w:rsidRDefault="00E44A5F" w:rsidP="00E44A5F">
      <w:pPr>
        <w:spacing w:before="0" w:after="0"/>
        <w:jc w:val="center"/>
        <w:rPr>
          <w:b/>
          <w:noProof w:val="0"/>
          <w:lang w:eastAsia="en-US"/>
        </w:rPr>
      </w:pPr>
    </w:p>
    <w:p w14:paraId="4AA0FF84" w14:textId="77777777" w:rsidR="00E44A5F" w:rsidRPr="00B47819" w:rsidRDefault="00E44A5F" w:rsidP="00E44A5F">
      <w:pPr>
        <w:spacing w:before="0" w:after="0"/>
        <w:jc w:val="center"/>
        <w:rPr>
          <w:b/>
          <w:noProof w:val="0"/>
          <w:lang w:eastAsia="en-US"/>
        </w:rPr>
      </w:pPr>
      <w:r w:rsidRPr="00B47819">
        <w:rPr>
          <w:b/>
        </w:rPr>
        <mc:AlternateContent>
          <mc:Choice Requires="wps">
            <w:drawing>
              <wp:anchor distT="0" distB="0" distL="114300" distR="114300" simplePos="0" relativeHeight="251659264" behindDoc="0" locked="0" layoutInCell="1" allowOverlap="1" wp14:anchorId="45EFB192" wp14:editId="177BFF1E">
                <wp:simplePos x="0" y="0"/>
                <wp:positionH relativeFrom="column">
                  <wp:posOffset>3569142</wp:posOffset>
                </wp:positionH>
                <wp:positionV relativeFrom="paragraph">
                  <wp:posOffset>205878</wp:posOffset>
                </wp:positionV>
                <wp:extent cx="485775" cy="922351"/>
                <wp:effectExtent l="0" t="0" r="47625" b="11430"/>
                <wp:wrapNone/>
                <wp:docPr id="14" name="Sağ Ayraç 14"/>
                <wp:cNvGraphicFramePr/>
                <a:graphic xmlns:a="http://schemas.openxmlformats.org/drawingml/2006/main">
                  <a:graphicData uri="http://schemas.microsoft.com/office/word/2010/wordprocessingShape">
                    <wps:wsp>
                      <wps:cNvSpPr/>
                      <wps:spPr>
                        <a:xfrm>
                          <a:off x="0" y="0"/>
                          <a:ext cx="485775" cy="922351"/>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BE8D1F" id="Sağ Ayraç 14" o:spid="_x0000_s1026" type="#_x0000_t88" style="position:absolute;margin-left:281.05pt;margin-top:16.2pt;width:38.25pt;height:7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" adj="948" strokecolor="#5b9bd5" strokeweight=".5pt">
                <v:stroke joinstyle="miter"/>
              </v:shape>
            </w:pict>
          </mc:Fallback>
        </mc:AlternateContent>
      </w:r>
      <w:r>
        <w:rPr>
          <w:b/>
          <w:noProof w:val="0"/>
          <w:lang w:eastAsia="en-US"/>
        </w:rPr>
        <w:t>PROJE BAŞLIĞI</w:t>
      </w:r>
    </w:p>
    <w:p w14:paraId="1D775880" w14:textId="77777777" w:rsidR="00E44A5F" w:rsidRPr="00B47819" w:rsidRDefault="00E44A5F" w:rsidP="00E44A5F">
      <w:pPr>
        <w:spacing w:before="0" w:after="0"/>
        <w:jc w:val="center"/>
        <w:rPr>
          <w:b/>
          <w:noProof w:val="0"/>
          <w:lang w:eastAsia="en-US"/>
        </w:rPr>
      </w:pPr>
    </w:p>
    <w:p w14:paraId="068AEF69" w14:textId="77777777" w:rsidR="00E44A5F" w:rsidRPr="00B47819" w:rsidRDefault="00E44A5F" w:rsidP="00E44A5F">
      <w:pPr>
        <w:tabs>
          <w:tab w:val="left" w:pos="7110"/>
        </w:tabs>
        <w:spacing w:before="0" w:after="0"/>
        <w:jc w:val="left"/>
        <w:rPr>
          <w:b/>
          <w:noProof w:val="0"/>
          <w:lang w:eastAsia="en-US"/>
        </w:rPr>
      </w:pPr>
      <w:r>
        <w:rPr>
          <w:b/>
          <w:noProof w:val="0"/>
          <w:lang w:eastAsia="en-US"/>
        </w:rPr>
        <w:t xml:space="preserve">                                                                                                              3</w:t>
      </w:r>
      <w:r w:rsidRPr="00B47819">
        <w:rPr>
          <w:b/>
          <w:noProof w:val="0"/>
          <w:lang w:eastAsia="en-US"/>
        </w:rPr>
        <w:t xml:space="preserve"> x 1.5 satır</w:t>
      </w:r>
    </w:p>
    <w:p w14:paraId="1B0F3882" w14:textId="77777777" w:rsidR="00E44A5F" w:rsidRPr="00B47819" w:rsidRDefault="00E44A5F" w:rsidP="00E44A5F">
      <w:pPr>
        <w:spacing w:before="0" w:after="0"/>
        <w:rPr>
          <w:b/>
          <w:noProof w:val="0"/>
          <w:lang w:eastAsia="en-US"/>
        </w:rPr>
      </w:pPr>
    </w:p>
    <w:p w14:paraId="31F790E5" w14:textId="77777777" w:rsidR="00E44A5F" w:rsidRPr="00B47819" w:rsidRDefault="00C83CE1" w:rsidP="00E44A5F">
      <w:pPr>
        <w:spacing w:before="0" w:after="0"/>
        <w:jc w:val="center"/>
        <w:rPr>
          <w:b/>
          <w:noProof w:val="0"/>
          <w:lang w:eastAsia="en-US"/>
        </w:rPr>
      </w:pPr>
      <w:r w:rsidRPr="00B47819">
        <w:rPr>
          <w:b/>
        </w:rPr>
        <mc:AlternateContent>
          <mc:Choice Requires="wps">
            <w:drawing>
              <wp:anchor distT="0" distB="0" distL="114300" distR="114300" simplePos="0" relativeHeight="251655680" behindDoc="0" locked="0" layoutInCell="1" allowOverlap="1" wp14:anchorId="0AF6DA8C" wp14:editId="3B2AECA0">
                <wp:simplePos x="0" y="0"/>
                <wp:positionH relativeFrom="column">
                  <wp:posOffset>3831700</wp:posOffset>
                </wp:positionH>
                <wp:positionV relativeFrom="paragraph">
                  <wp:posOffset>219296</wp:posOffset>
                </wp:positionV>
                <wp:extent cx="485775" cy="604299"/>
                <wp:effectExtent l="0" t="0" r="66675" b="24765"/>
                <wp:wrapNone/>
                <wp:docPr id="15" name="Sağ Ayraç 15"/>
                <wp:cNvGraphicFramePr/>
                <a:graphic xmlns:a="http://schemas.openxmlformats.org/drawingml/2006/main">
                  <a:graphicData uri="http://schemas.microsoft.com/office/word/2010/wordprocessingShape">
                    <wps:wsp>
                      <wps:cNvSpPr/>
                      <wps:spPr>
                        <a:xfrm>
                          <a:off x="0" y="0"/>
                          <a:ext cx="485775" cy="604299"/>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8D52F3" id="Sağ Ayraç 15" o:spid="_x0000_s1026" type="#_x0000_t88" style="position:absolute;margin-left:301.7pt;margin-top:17.25pt;width:38.25pt;height:47.6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" adj="1447" strokecolor="#5b9bd5" strokeweight=".5pt">
                <v:stroke joinstyle="miter"/>
              </v:shape>
            </w:pict>
          </mc:Fallback>
        </mc:AlternateContent>
      </w:r>
      <w:r w:rsidR="00E44A5F">
        <w:rPr>
          <w:b/>
          <w:noProof w:val="0"/>
          <w:lang w:eastAsia="en-US"/>
        </w:rPr>
        <w:t>Adı SOYADI</w:t>
      </w:r>
    </w:p>
    <w:p w14:paraId="017E677A" w14:textId="77777777" w:rsidR="00E44A5F" w:rsidRPr="00B47819" w:rsidRDefault="00E44A5F" w:rsidP="00E44A5F">
      <w:pPr>
        <w:spacing w:before="0" w:after="0"/>
        <w:jc w:val="center"/>
        <w:rPr>
          <w:b/>
          <w:noProof w:val="0"/>
          <w:lang w:eastAsia="en-US"/>
        </w:rPr>
      </w:pPr>
    </w:p>
    <w:p w14:paraId="69547554" w14:textId="77777777" w:rsidR="00FD1C88" w:rsidRPr="00B47819" w:rsidRDefault="00FD1C88" w:rsidP="00FD1C88">
      <w:pPr>
        <w:tabs>
          <w:tab w:val="left" w:pos="7110"/>
        </w:tabs>
        <w:spacing w:before="0" w:after="0"/>
        <w:jc w:val="right"/>
        <w:rPr>
          <w:b/>
          <w:noProof w:val="0"/>
          <w:lang w:eastAsia="en-US"/>
        </w:rPr>
      </w:pPr>
      <w:r>
        <w:rPr>
          <w:b/>
          <w:noProof w:val="0"/>
          <w:lang w:eastAsia="en-US"/>
        </w:rPr>
        <w:t xml:space="preserve">                                               2</w:t>
      </w:r>
      <w:r w:rsidRPr="00B47819">
        <w:rPr>
          <w:b/>
          <w:noProof w:val="0"/>
          <w:lang w:eastAsia="en-US"/>
        </w:rPr>
        <w:t xml:space="preserve"> x 1.5 satır</w:t>
      </w:r>
    </w:p>
    <w:p w14:paraId="682618B1" w14:textId="77777777" w:rsidR="00E44A5F" w:rsidRDefault="00FD1C88" w:rsidP="00E44A5F">
      <w:pPr>
        <w:spacing w:before="0" w:after="0"/>
        <w:jc w:val="center"/>
        <w:rPr>
          <w:b/>
          <w:noProof w:val="0"/>
          <w:lang w:eastAsia="en-US"/>
        </w:rPr>
      </w:pPr>
      <w:r>
        <w:rPr>
          <w:b/>
          <w:noProof w:val="0"/>
          <w:lang w:eastAsia="en-US"/>
        </w:rPr>
        <w:t>DANIŞMAN</w:t>
      </w:r>
    </w:p>
    <w:p w14:paraId="188E294D" w14:textId="77777777" w:rsidR="00FD1C88" w:rsidRPr="00B47819" w:rsidRDefault="00FD1C88" w:rsidP="00E44A5F">
      <w:pPr>
        <w:spacing w:before="0" w:after="0"/>
        <w:jc w:val="center"/>
        <w:rPr>
          <w:b/>
          <w:noProof w:val="0"/>
          <w:lang w:eastAsia="en-US"/>
        </w:rPr>
      </w:pPr>
      <w:r w:rsidRPr="00B47819">
        <w:rPr>
          <w:b/>
        </w:rPr>
        <mc:AlternateContent>
          <mc:Choice Requires="wps">
            <w:drawing>
              <wp:anchor distT="0" distB="0" distL="114300" distR="114300" simplePos="0" relativeHeight="251657728" behindDoc="0" locked="0" layoutInCell="1" allowOverlap="1" wp14:anchorId="78C47FB4" wp14:editId="25640478">
                <wp:simplePos x="0" y="0"/>
                <wp:positionH relativeFrom="column">
                  <wp:posOffset>3814914</wp:posOffset>
                </wp:positionH>
                <wp:positionV relativeFrom="paragraph">
                  <wp:posOffset>161290</wp:posOffset>
                </wp:positionV>
                <wp:extent cx="485775" cy="588397"/>
                <wp:effectExtent l="0" t="0" r="66675" b="21590"/>
                <wp:wrapNone/>
                <wp:docPr id="18" name="Sağ Ayraç 18"/>
                <wp:cNvGraphicFramePr/>
                <a:graphic xmlns:a="http://schemas.openxmlformats.org/drawingml/2006/main">
                  <a:graphicData uri="http://schemas.microsoft.com/office/word/2010/wordprocessingShape">
                    <wps:wsp>
                      <wps:cNvSpPr/>
                      <wps:spPr>
                        <a:xfrm>
                          <a:off x="0" y="0"/>
                          <a:ext cx="485775" cy="588397"/>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F39374" id="Sağ Ayraç 18" o:spid="_x0000_s1026" type="#_x0000_t88" style="position:absolute;margin-left:300.4pt;margin-top:12.7pt;width:38.25pt;height:46.3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" adj="1486" strokecolor="#5b9bd5" strokeweight=".5pt">
                <v:stroke joinstyle="miter"/>
              </v:shape>
            </w:pict>
          </mc:Fallback>
        </mc:AlternateContent>
      </w:r>
      <w:r>
        <w:rPr>
          <w:b/>
          <w:noProof w:val="0"/>
          <w:lang w:eastAsia="en-US"/>
        </w:rPr>
        <w:t>Unvan Ad SOYAD</w:t>
      </w:r>
    </w:p>
    <w:p w14:paraId="20D33123" w14:textId="77777777" w:rsidR="00C83CE1" w:rsidRDefault="00C83CE1" w:rsidP="00E44A5F">
      <w:pPr>
        <w:spacing w:before="0" w:after="0"/>
        <w:rPr>
          <w:b/>
          <w:noProof w:val="0"/>
          <w:lang w:eastAsia="en-US"/>
        </w:rPr>
      </w:pPr>
    </w:p>
    <w:p w14:paraId="6110CE1A" w14:textId="77777777" w:rsidR="00E44A5F" w:rsidRPr="00B47819" w:rsidRDefault="00FD1C88" w:rsidP="00E44A5F">
      <w:pPr>
        <w:spacing w:before="0" w:after="0"/>
        <w:rPr>
          <w:b/>
          <w:noProof w:val="0"/>
          <w:lang w:eastAsia="en-US"/>
        </w:rPr>
      </w:pPr>
      <w:r>
        <w:rPr>
          <w:b/>
          <w:noProof w:val="0"/>
          <w:lang w:eastAsia="en-US"/>
        </w:rPr>
        <w:tab/>
      </w:r>
      <w:r>
        <w:rPr>
          <w:b/>
          <w:noProof w:val="0"/>
          <w:lang w:eastAsia="en-US"/>
        </w:rPr>
        <w:tab/>
      </w:r>
      <w:r>
        <w:rPr>
          <w:b/>
          <w:noProof w:val="0"/>
          <w:lang w:eastAsia="en-US"/>
        </w:rPr>
        <w:tab/>
      </w:r>
      <w:r>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r>
      <w:r w:rsidR="00C83CE1">
        <w:rPr>
          <w:b/>
          <w:noProof w:val="0"/>
          <w:lang w:eastAsia="en-US"/>
        </w:rPr>
        <w:tab/>
        <w:t>2</w:t>
      </w:r>
      <w:r>
        <w:rPr>
          <w:b/>
          <w:noProof w:val="0"/>
          <w:lang w:eastAsia="en-US"/>
        </w:rPr>
        <w:t xml:space="preserve"> x 1.5 satır</w:t>
      </w:r>
    </w:p>
    <w:p w14:paraId="5CBF92BC" w14:textId="193A857C" w:rsidR="00E44A5F" w:rsidRPr="00B47819" w:rsidRDefault="004138FC" w:rsidP="00E44A5F">
      <w:pPr>
        <w:spacing w:before="0" w:after="0"/>
        <w:jc w:val="center"/>
        <w:rPr>
          <w:b/>
          <w:noProof w:val="0"/>
          <w:lang w:eastAsia="en-US"/>
        </w:rPr>
      </w:pPr>
      <w:r>
        <w:rPr>
          <w:b/>
          <w:noProof w:val="0"/>
          <w:lang w:eastAsia="en-US"/>
        </w:rPr>
        <w:t>Yazılım</w:t>
      </w:r>
      <w:r w:rsidR="00E44A5F" w:rsidRPr="00B47819">
        <w:rPr>
          <w:b/>
          <w:noProof w:val="0"/>
          <w:lang w:eastAsia="en-US"/>
        </w:rPr>
        <w:t xml:space="preserve"> Mühendisliği </w:t>
      </w:r>
      <w:r w:rsidR="00E44A5F">
        <w:rPr>
          <w:b/>
          <w:noProof w:val="0"/>
          <w:lang w:eastAsia="en-US"/>
        </w:rPr>
        <w:t>Bölümü</w:t>
      </w:r>
    </w:p>
    <w:p w14:paraId="3C6D2797" w14:textId="77777777" w:rsidR="00E44A5F" w:rsidRDefault="00E44A5F" w:rsidP="00C83CE1">
      <w:pPr>
        <w:tabs>
          <w:tab w:val="left" w:pos="7110"/>
        </w:tabs>
        <w:spacing w:before="0" w:after="0"/>
        <w:rPr>
          <w:b/>
          <w:noProof w:val="0"/>
          <w:lang w:eastAsia="en-US"/>
        </w:rPr>
      </w:pPr>
    </w:p>
    <w:p w14:paraId="429497E8" w14:textId="77777777" w:rsidR="00E44A5F" w:rsidRDefault="00E44A5F" w:rsidP="00FD1C88">
      <w:pPr>
        <w:tabs>
          <w:tab w:val="left" w:pos="7110"/>
        </w:tabs>
        <w:spacing w:before="0" w:after="0"/>
        <w:rPr>
          <w:b/>
          <w:noProof w:val="0"/>
          <w:lang w:eastAsia="en-US"/>
        </w:rPr>
      </w:pPr>
      <w:r w:rsidRPr="00B47819">
        <w:rPr>
          <w:b/>
        </w:rPr>
        <mc:AlternateContent>
          <mc:Choice Requires="wps">
            <w:drawing>
              <wp:anchor distT="0" distB="0" distL="114300" distR="114300" simplePos="0" relativeHeight="251656704" behindDoc="0" locked="0" layoutInCell="1" allowOverlap="1" wp14:anchorId="090C2E9D" wp14:editId="3364E74C">
                <wp:simplePos x="0" y="0"/>
                <wp:positionH relativeFrom="margin">
                  <wp:posOffset>3283640</wp:posOffset>
                </wp:positionH>
                <wp:positionV relativeFrom="paragraph">
                  <wp:posOffset>200660</wp:posOffset>
                </wp:positionV>
                <wp:extent cx="485775" cy="323850"/>
                <wp:effectExtent l="0" t="0" r="47625" b="19050"/>
                <wp:wrapNone/>
                <wp:docPr id="16" name="Sağ Ayraç 16"/>
                <wp:cNvGraphicFramePr/>
                <a:graphic xmlns:a="http://schemas.openxmlformats.org/drawingml/2006/main">
                  <a:graphicData uri="http://schemas.microsoft.com/office/word/2010/wordprocessingShape">
                    <wps:wsp>
                      <wps:cNvSpPr/>
                      <wps:spPr>
                        <a:xfrm>
                          <a:off x="0" y="0"/>
                          <a:ext cx="485775" cy="32385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4AFBF9" id="Sağ Ayraç 16" o:spid="_x0000_s1026" type="#_x0000_t88" style="position:absolute;margin-left:258.55pt;margin-top:15.8pt;width:38.25pt;height:25.5pt;z-index:251656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" strokecolor="#5b9bd5" strokeweight=".5pt">
                <v:stroke joinstyle="miter"/>
                <w10:wrap anchorx="margin"/>
              </v:shape>
            </w:pict>
          </mc:Fallback>
        </mc:AlternateContent>
      </w:r>
    </w:p>
    <w:p w14:paraId="59948721" w14:textId="77777777" w:rsidR="00E44A5F" w:rsidRPr="00E44A5F" w:rsidRDefault="00E44A5F" w:rsidP="007B6191">
      <w:pPr>
        <w:tabs>
          <w:tab w:val="left" w:pos="7110"/>
        </w:tabs>
        <w:spacing w:before="0" w:after="0"/>
        <w:jc w:val="left"/>
        <w:rPr>
          <w:b/>
          <w:noProof w:val="0"/>
          <w:lang w:eastAsia="en-US"/>
        </w:rPr>
        <w:sectPr w:rsidR="00E44A5F" w:rsidRPr="00E44A5F" w:rsidSect="00135B07">
          <w:headerReference w:type="default" r:id="rId9"/>
          <w:footerReference w:type="first" r:id="rId10"/>
          <w:pgSz w:w="11906" w:h="16838" w:code="9"/>
          <w:pgMar w:top="2268" w:right="1418" w:bottom="1418" w:left="2268" w:header="709" w:footer="454" w:gutter="0"/>
          <w:cols w:space="708"/>
          <w:docGrid w:linePitch="360"/>
        </w:sectPr>
      </w:pPr>
      <w:r>
        <w:rPr>
          <w:b/>
          <w:noProof w:val="0"/>
          <w:lang w:eastAsia="en-US"/>
        </w:rPr>
        <w:t xml:space="preserve">                                                       HAZİRAN 2022                    Sayfanın Son Satırı</w:t>
      </w:r>
    </w:p>
    <w:p w14:paraId="3210F3C0" w14:textId="77777777" w:rsidR="007B6191" w:rsidRDefault="007B6191" w:rsidP="007B6191">
      <w:pPr>
        <w:pStyle w:val="GvdeMetni2"/>
        <w:spacing w:after="0" w:line="360" w:lineRule="auto"/>
        <w:jc w:val="center"/>
        <w:rPr>
          <w:b/>
        </w:rPr>
      </w:pPr>
      <w:r>
        <w:rPr>
          <w:noProof/>
          <w:szCs w:val="24"/>
          <w:lang w:eastAsia="tr-TR"/>
        </w:rPr>
        <w:lastRenderedPageBreak/>
        <mc:AlternateContent>
          <mc:Choice Requires="wps">
            <w:drawing>
              <wp:anchor distT="0" distB="0" distL="114300" distR="114300" simplePos="0" relativeHeight="251659776" behindDoc="0" locked="0" layoutInCell="1" allowOverlap="1" wp14:anchorId="410A132B" wp14:editId="3A8E3A2E">
                <wp:simplePos x="0" y="0"/>
                <wp:positionH relativeFrom="margin">
                  <wp:posOffset>2972020</wp:posOffset>
                </wp:positionH>
                <wp:positionV relativeFrom="paragraph">
                  <wp:posOffset>116840</wp:posOffset>
                </wp:positionV>
                <wp:extent cx="285750" cy="405516"/>
                <wp:effectExtent l="0" t="0" r="19050" b="13970"/>
                <wp:wrapNone/>
                <wp:docPr id="19" name="Sağ Ayraç 19"/>
                <wp:cNvGraphicFramePr/>
                <a:graphic xmlns:a="http://schemas.openxmlformats.org/drawingml/2006/main">
                  <a:graphicData uri="http://schemas.microsoft.com/office/word/2010/wordprocessingShape">
                    <wps:wsp>
                      <wps:cNvSpPr/>
                      <wps:spPr>
                        <a:xfrm>
                          <a:off x="0" y="0"/>
                          <a:ext cx="285750" cy="40551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FDB88" id="Sağ Ayraç 19" o:spid="_x0000_s1026" type="#_x0000_t88" style="position:absolute;margin-left:234pt;margin-top:9.2pt;width:22.5pt;height:31.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" adj="1268" strokecolor="#4579b8 [3044]">
                <w10:wrap anchorx="margin"/>
              </v:shape>
            </w:pict>
          </mc:Fallback>
        </mc:AlternateContent>
      </w:r>
      <w:r>
        <w:rPr>
          <w:b/>
        </w:rPr>
        <w:t>ONAY</w:t>
      </w:r>
    </w:p>
    <w:p w14:paraId="4F63E2C4" w14:textId="77777777" w:rsidR="007B6191" w:rsidRDefault="007B6191" w:rsidP="007B6191">
      <w:pPr>
        <w:pStyle w:val="GvdeMetni2"/>
        <w:spacing w:after="0" w:line="360" w:lineRule="auto"/>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ab/>
        <w:t>1 x 1.5 satır</w:t>
      </w:r>
    </w:p>
    <w:p w14:paraId="45FF671F" w14:textId="61D1EDD9" w:rsidR="007B6191" w:rsidRDefault="00135B07" w:rsidP="007B6191">
      <w:pPr>
        <w:pStyle w:val="GvdeMetni2"/>
        <w:spacing w:line="360" w:lineRule="auto"/>
        <w:ind w:firstLine="708"/>
        <w:jc w:val="both"/>
      </w:pPr>
      <w:r>
        <w:rPr>
          <w:noProof/>
          <w:szCs w:val="24"/>
          <w:lang w:eastAsia="tr-TR"/>
        </w:rPr>
        <mc:AlternateContent>
          <mc:Choice Requires="wps">
            <w:drawing>
              <wp:anchor distT="0" distB="0" distL="114300" distR="114300" simplePos="0" relativeHeight="251661824" behindDoc="0" locked="0" layoutInCell="1" allowOverlap="1" wp14:anchorId="7D5ABD37" wp14:editId="1D19E443">
                <wp:simplePos x="0" y="0"/>
                <wp:positionH relativeFrom="margin">
                  <wp:posOffset>3656965</wp:posOffset>
                </wp:positionH>
                <wp:positionV relativeFrom="paragraph">
                  <wp:posOffset>1205009</wp:posOffset>
                </wp:positionV>
                <wp:extent cx="485775" cy="1362075"/>
                <wp:effectExtent l="0" t="0" r="47625" b="28575"/>
                <wp:wrapNone/>
                <wp:docPr id="45" name="Sağ Ayraç 45"/>
                <wp:cNvGraphicFramePr/>
                <a:graphic xmlns:a="http://schemas.openxmlformats.org/drawingml/2006/main">
                  <a:graphicData uri="http://schemas.microsoft.com/office/word/2010/wordprocessingShape">
                    <wps:wsp>
                      <wps:cNvSpPr/>
                      <wps:spPr>
                        <a:xfrm>
                          <a:off x="0" y="0"/>
                          <a:ext cx="485775" cy="13620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B4FED1" id="Sağ Ayraç 45" o:spid="_x0000_s1026" type="#_x0000_t88" style="position:absolute;margin-left:287.95pt;margin-top:94.9pt;width:38.25pt;height:107.25pt;z-index:251661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" adj="642" strokecolor="#4579b8 [3044]">
                <w10:wrap anchorx="margin"/>
              </v:shape>
            </w:pict>
          </mc:Fallback>
        </mc:AlternateContent>
      </w:r>
      <w:r w:rsidR="007B6191">
        <w:rPr>
          <w:noProof/>
          <w:szCs w:val="24"/>
          <w:lang w:eastAsia="tr-TR"/>
        </w:rPr>
        <mc:AlternateContent>
          <mc:Choice Requires="wps">
            <w:drawing>
              <wp:anchor distT="0" distB="0" distL="114300" distR="114300" simplePos="0" relativeHeight="251663872" behindDoc="0" locked="0" layoutInCell="1" allowOverlap="1" wp14:anchorId="0556ACCB" wp14:editId="692FA20A">
                <wp:simplePos x="0" y="0"/>
                <wp:positionH relativeFrom="margin">
                  <wp:posOffset>-55135</wp:posOffset>
                </wp:positionH>
                <wp:positionV relativeFrom="paragraph">
                  <wp:posOffset>139673</wp:posOffset>
                </wp:positionV>
                <wp:extent cx="485775" cy="9525"/>
                <wp:effectExtent l="0" t="95250" r="0" b="104775"/>
                <wp:wrapNone/>
                <wp:docPr id="44" name="Düz Ok Bağlayıcısı 44"/>
                <wp:cNvGraphicFramePr/>
                <a:graphic xmlns:a="http://schemas.openxmlformats.org/drawingml/2006/main">
                  <a:graphicData uri="http://schemas.microsoft.com/office/word/2010/wordprocessingShape">
                    <wps:wsp>
                      <wps:cNvCnPr/>
                      <wps:spPr>
                        <a:xfrm>
                          <a:off x="0" y="0"/>
                          <a:ext cx="485775" cy="95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90080E" id="_x0000_t32" coordsize="21600,21600" o:spt="32" o:oned="t" path="m,l21600,21600e" filled="f">
                <v:path arrowok="t" fillok="f" o:connecttype="none"/>
                <o:lock v:ext="edit" shapetype="t"/>
              </v:shapetype>
              <v:shape id="Düz Ok Bağlayıcısı 44" o:spid="_x0000_s1026" type="#_x0000_t32" style="position:absolute;margin-left:-4.35pt;margin-top:11pt;width:38.25pt;height:.75pt;z-index:2516638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" strokecolor="red" strokeweight="3pt">
                <v:stroke endarrow="block"/>
                <w10:wrap anchorx="margin"/>
              </v:shape>
            </w:pict>
          </mc:Fallback>
        </mc:AlternateContent>
      </w:r>
      <w:r w:rsidR="007B6191" w:rsidRPr="0099754D">
        <w:t xml:space="preserve">………….. </w:t>
      </w:r>
      <w:proofErr w:type="gramStart"/>
      <w:r w:rsidR="007B6191" w:rsidRPr="0099754D">
        <w:t>tarafından</w:t>
      </w:r>
      <w:proofErr w:type="gramEnd"/>
      <w:r w:rsidR="007B6191" w:rsidRPr="0099754D">
        <w:t xml:space="preserve"> hazırlanan “</w:t>
      </w:r>
      <w:r>
        <w:rPr>
          <w:b/>
        </w:rPr>
        <w:t>Proje</w:t>
      </w:r>
      <w:r w:rsidR="007B6191">
        <w:rPr>
          <w:b/>
        </w:rPr>
        <w:t xml:space="preserve"> Adı Koyu Harflerle Yazılacaktır</w:t>
      </w:r>
      <w:r w:rsidR="007B6191" w:rsidRPr="0099754D">
        <w:rPr>
          <w:szCs w:val="24"/>
        </w:rPr>
        <w:t>”</w:t>
      </w:r>
      <w:r w:rsidR="007B6191" w:rsidRPr="0099754D">
        <w:rPr>
          <w:b/>
          <w:szCs w:val="24"/>
        </w:rPr>
        <w:t xml:space="preserve"> </w:t>
      </w:r>
      <w:r>
        <w:t>adlı proje</w:t>
      </w:r>
      <w:r w:rsidR="007B6191" w:rsidRPr="0099754D">
        <w:t xml:space="preserve"> çalışması …/…/… tarihinde yapılan sınavla aşağıdaki jüri tarafından oybirliği/oyçokluğu ile </w:t>
      </w:r>
      <w:r w:rsidR="007B6191">
        <w:t xml:space="preserve">Bandırma </w:t>
      </w:r>
      <w:proofErr w:type="spellStart"/>
      <w:r w:rsidR="007B6191">
        <w:t>Onyedi</w:t>
      </w:r>
      <w:proofErr w:type="spellEnd"/>
      <w:r w:rsidR="007B6191">
        <w:t xml:space="preserve"> Eylül</w:t>
      </w:r>
      <w:r w:rsidR="007B6191" w:rsidRPr="0099754D">
        <w:t xml:space="preserve"> Üniversitesi</w:t>
      </w:r>
      <w:r w:rsidR="00EC4369">
        <w:t>,</w:t>
      </w:r>
      <w:r w:rsidR="007B6191" w:rsidRPr="0099754D">
        <w:t xml:space="preserve"> </w:t>
      </w:r>
      <w:r>
        <w:t>Mühendislik ve Doğa Bilimleri Fakültesi</w:t>
      </w:r>
      <w:r w:rsidR="00EC4369">
        <w:t>,</w:t>
      </w:r>
      <w:r>
        <w:t xml:space="preserve"> </w:t>
      </w:r>
      <w:r w:rsidR="00327E94">
        <w:t>Yazılım Müh</w:t>
      </w:r>
      <w:r w:rsidR="007B6191">
        <w:t>endisliği</w:t>
      </w:r>
      <w:r>
        <w:t xml:space="preserve"> Bölümünde</w:t>
      </w:r>
      <w:r w:rsidR="007B6191" w:rsidRPr="0099754D">
        <w:t xml:space="preserve"> </w:t>
      </w:r>
      <w:r>
        <w:t xml:space="preserve">LİSANS BİTİRME PROJESİ </w:t>
      </w:r>
      <w:r w:rsidR="007B6191" w:rsidRPr="0099754D">
        <w:t>olarak kabul edilmiştir.</w:t>
      </w:r>
    </w:p>
    <w:p w14:paraId="7223FC02" w14:textId="77777777" w:rsidR="00616085" w:rsidRDefault="00616085" w:rsidP="007B6191">
      <w:pPr>
        <w:pStyle w:val="GvdeMetni2"/>
        <w:spacing w:after="0" w:line="360" w:lineRule="auto"/>
        <w:jc w:val="both"/>
        <w:rPr>
          <w:b/>
        </w:rPr>
      </w:pPr>
    </w:p>
    <w:p w14:paraId="6987BA35" w14:textId="77777777" w:rsidR="00135B07" w:rsidRDefault="00135B07" w:rsidP="007B6191">
      <w:pPr>
        <w:pStyle w:val="GvdeMetni2"/>
        <w:spacing w:after="0" w:line="360"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5 x 1.5 satır</w:t>
      </w:r>
    </w:p>
    <w:p w14:paraId="16FF693C" w14:textId="77777777" w:rsidR="00135B07" w:rsidRDefault="00135B07" w:rsidP="007B6191">
      <w:pPr>
        <w:pStyle w:val="GvdeMetni2"/>
        <w:spacing w:after="0" w:line="360"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5F74DE70" w14:textId="77777777" w:rsidR="00135B07" w:rsidRDefault="00135B07" w:rsidP="007B6191">
      <w:pPr>
        <w:pStyle w:val="GvdeMetni2"/>
        <w:spacing w:after="0" w:line="360" w:lineRule="auto"/>
        <w:jc w:val="both"/>
        <w:rPr>
          <w:b/>
        </w:rPr>
      </w:pPr>
    </w:p>
    <w:p w14:paraId="21865F02" w14:textId="77777777" w:rsidR="00135B07" w:rsidRPr="007B6191" w:rsidRDefault="00135B07" w:rsidP="007B6191">
      <w:pPr>
        <w:pStyle w:val="GvdeMetni2"/>
        <w:spacing w:after="0" w:line="360" w:lineRule="auto"/>
        <w:jc w:val="both"/>
        <w:rPr>
          <w:b/>
        </w:rPr>
      </w:pPr>
    </w:p>
    <w:p w14:paraId="3AF78DEB" w14:textId="77777777" w:rsidR="00135B07" w:rsidRPr="00135B07" w:rsidRDefault="00135B07" w:rsidP="00135B07">
      <w:pPr>
        <w:keepNext/>
        <w:spacing w:before="0" w:after="0"/>
        <w:ind w:left="1296" w:hanging="1296"/>
        <w:outlineLvl w:val="6"/>
        <w:rPr>
          <w:b/>
          <w:noProof w:val="0"/>
          <w:lang w:eastAsia="en-US"/>
        </w:rPr>
      </w:pPr>
      <w:r w:rsidRPr="00135B07">
        <w:rPr>
          <w:b/>
          <w:noProof w:val="0"/>
          <w:lang w:eastAsia="en-US"/>
        </w:rPr>
        <w:t>Jüri</w:t>
      </w:r>
      <w:r w:rsidRPr="00135B07">
        <w:rPr>
          <w:noProof w:val="0"/>
          <w:lang w:eastAsia="en-US"/>
        </w:rPr>
        <w:t xml:space="preserve"> </w:t>
      </w:r>
      <w:r w:rsidRPr="00135B07">
        <w:rPr>
          <w:b/>
          <w:noProof w:val="0"/>
          <w:lang w:eastAsia="en-US"/>
        </w:rPr>
        <w:t>Üyeleri</w:t>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t xml:space="preserve">             </w:t>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sidRPr="00135B07">
        <w:rPr>
          <w:noProof w:val="0"/>
          <w:lang w:eastAsia="en-US"/>
        </w:rPr>
        <w:t xml:space="preserve"> </w:t>
      </w:r>
      <w:r w:rsidRPr="00135B07">
        <w:rPr>
          <w:b/>
          <w:noProof w:val="0"/>
          <w:lang w:eastAsia="en-US"/>
        </w:rPr>
        <w:t>İmza</w:t>
      </w:r>
    </w:p>
    <w:p w14:paraId="460C4112" w14:textId="77777777" w:rsidR="00135B07" w:rsidRPr="00135B07" w:rsidRDefault="00135B07" w:rsidP="00135B07">
      <w:pPr>
        <w:spacing w:before="0" w:after="0"/>
        <w:jc w:val="left"/>
        <w:rPr>
          <w:noProof w:val="0"/>
          <w:szCs w:val="20"/>
          <w:lang w:eastAsia="en-US"/>
        </w:rPr>
      </w:pPr>
    </w:p>
    <w:p w14:paraId="5F291B11" w14:textId="77777777" w:rsidR="00135B07" w:rsidRPr="00135B07" w:rsidRDefault="00135B07" w:rsidP="00135B07">
      <w:pPr>
        <w:tabs>
          <w:tab w:val="left" w:pos="709"/>
          <w:tab w:val="left" w:pos="2410"/>
        </w:tabs>
        <w:spacing w:before="0" w:after="0"/>
        <w:rPr>
          <w:noProof w:val="0"/>
          <w:lang w:eastAsia="en-US"/>
        </w:rPr>
      </w:pPr>
      <w:r>
        <w:rPr>
          <w:noProof w:val="0"/>
          <w:lang w:eastAsia="en-US"/>
        </w:rPr>
        <w:t>Unvan</w:t>
      </w:r>
      <w:r w:rsidRPr="00135B07">
        <w:rPr>
          <w:noProof w:val="0"/>
          <w:lang w:eastAsia="en-US"/>
        </w:rPr>
        <w:t>ı, Adı ve Soyadı</w:t>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sidRPr="00135B07">
        <w:rPr>
          <w:noProof w:val="0"/>
          <w:lang w:eastAsia="en-US"/>
        </w:rPr>
        <w:tab/>
      </w:r>
      <w:r>
        <w:rPr>
          <w:noProof w:val="0"/>
          <w:lang w:eastAsia="en-US"/>
        </w:rPr>
        <w:tab/>
      </w:r>
      <w:r>
        <w:rPr>
          <w:noProof w:val="0"/>
          <w:lang w:eastAsia="en-US"/>
        </w:rPr>
        <w:tab/>
      </w:r>
      <w:r>
        <w:rPr>
          <w:noProof w:val="0"/>
          <w:lang w:eastAsia="en-US"/>
        </w:rPr>
        <w:tab/>
      </w:r>
      <w:r w:rsidRPr="00135B07">
        <w:rPr>
          <w:noProof w:val="0"/>
          <w:lang w:eastAsia="en-US"/>
        </w:rPr>
        <w:t>___________________</w:t>
      </w:r>
    </w:p>
    <w:p w14:paraId="4700389C" w14:textId="77777777" w:rsidR="00135B07" w:rsidRPr="00135B07" w:rsidRDefault="00135B07" w:rsidP="00135B07">
      <w:pPr>
        <w:tabs>
          <w:tab w:val="left" w:pos="709"/>
          <w:tab w:val="left" w:pos="2410"/>
        </w:tabs>
        <w:spacing w:before="0" w:after="0"/>
        <w:rPr>
          <w:noProof w:val="0"/>
          <w:lang w:eastAsia="en-US"/>
        </w:rPr>
      </w:pPr>
      <w:r w:rsidRPr="00135B07">
        <w:rPr>
          <w:noProof w:val="0"/>
          <w:lang w:eastAsia="en-US"/>
        </w:rPr>
        <w:t>(Danışman)</w:t>
      </w:r>
    </w:p>
    <w:p w14:paraId="6E88A5EA" w14:textId="77777777" w:rsidR="00135B07" w:rsidRPr="00135B07" w:rsidRDefault="00135B07" w:rsidP="00135B07">
      <w:pPr>
        <w:tabs>
          <w:tab w:val="left" w:pos="709"/>
          <w:tab w:val="left" w:pos="2410"/>
        </w:tabs>
        <w:spacing w:before="0" w:after="0"/>
        <w:rPr>
          <w:noProof w:val="0"/>
          <w:lang w:eastAsia="en-US"/>
        </w:rPr>
      </w:pPr>
      <w:r>
        <w:rPr>
          <w:noProof w:val="0"/>
          <w:lang w:eastAsia="en-US"/>
        </w:rPr>
        <w:t>Unvan</w:t>
      </w:r>
      <w:r w:rsidRPr="00135B07">
        <w:rPr>
          <w:noProof w:val="0"/>
          <w:lang w:eastAsia="en-US"/>
        </w:rPr>
        <w:t>ı, Adı ve Soyadı</w:t>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sidRPr="00135B07">
        <w:rPr>
          <w:noProof w:val="0"/>
          <w:lang w:eastAsia="en-US"/>
        </w:rPr>
        <w:t>___________________</w:t>
      </w:r>
    </w:p>
    <w:p w14:paraId="0B51FBC5" w14:textId="77777777" w:rsidR="00135B07" w:rsidRPr="00135B07" w:rsidRDefault="00135B07" w:rsidP="00135B07">
      <w:pPr>
        <w:tabs>
          <w:tab w:val="left" w:pos="709"/>
          <w:tab w:val="left" w:pos="2410"/>
        </w:tabs>
        <w:spacing w:before="0" w:after="0"/>
        <w:rPr>
          <w:noProof w:val="0"/>
          <w:lang w:eastAsia="en-US"/>
        </w:rPr>
      </w:pPr>
      <w:r w:rsidRPr="00135B07">
        <w:rPr>
          <w:noProof w:val="0"/>
          <w:lang w:eastAsia="en-US"/>
        </w:rPr>
        <w:t>(Üye)</w:t>
      </w:r>
    </w:p>
    <w:p w14:paraId="63346E7C" w14:textId="77777777" w:rsidR="00135B07" w:rsidRPr="00135B07" w:rsidRDefault="00135B07" w:rsidP="00135B07">
      <w:pPr>
        <w:tabs>
          <w:tab w:val="left" w:pos="709"/>
          <w:tab w:val="left" w:pos="2410"/>
        </w:tabs>
        <w:spacing w:before="0" w:after="0"/>
        <w:rPr>
          <w:noProof w:val="0"/>
          <w:lang w:eastAsia="en-US"/>
        </w:rPr>
      </w:pPr>
      <w:r>
        <w:rPr>
          <w:noProof w:val="0"/>
          <w:lang w:eastAsia="en-US"/>
        </w:rPr>
        <w:t>Unvan</w:t>
      </w:r>
      <w:r w:rsidRPr="00135B07">
        <w:rPr>
          <w:noProof w:val="0"/>
          <w:lang w:eastAsia="en-US"/>
        </w:rPr>
        <w:t>ı, Adı ve Soyadı</w:t>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sidRPr="00135B07">
        <w:rPr>
          <w:noProof w:val="0"/>
          <w:lang w:eastAsia="en-US"/>
        </w:rPr>
        <w:t>___________________</w:t>
      </w:r>
    </w:p>
    <w:p w14:paraId="6D7F748B" w14:textId="77777777" w:rsidR="00135B07" w:rsidRPr="00135B07" w:rsidRDefault="00135B07" w:rsidP="00135B07">
      <w:pPr>
        <w:tabs>
          <w:tab w:val="left" w:pos="709"/>
          <w:tab w:val="left" w:pos="2410"/>
        </w:tabs>
        <w:spacing w:before="0" w:after="0"/>
        <w:rPr>
          <w:noProof w:val="0"/>
          <w:lang w:eastAsia="en-US"/>
        </w:rPr>
      </w:pPr>
      <w:r w:rsidRPr="00135B07">
        <w:rPr>
          <w:noProof w:val="0"/>
          <w:lang w:eastAsia="en-US"/>
        </w:rPr>
        <w:t>(Üye)</w:t>
      </w:r>
    </w:p>
    <w:p w14:paraId="4DA6EF1B" w14:textId="77777777" w:rsidR="00135B07" w:rsidRPr="00135B07" w:rsidRDefault="00135B07" w:rsidP="00135B07">
      <w:pPr>
        <w:spacing w:before="0" w:after="0"/>
        <w:rPr>
          <w:noProof w:val="0"/>
          <w:lang w:eastAsia="en-US"/>
        </w:rPr>
      </w:pPr>
      <w:r>
        <w:rPr>
          <w:noProof w:val="0"/>
          <w:lang w:eastAsia="en-US"/>
        </w:rPr>
        <w:t>Unvan</w:t>
      </w:r>
      <w:r w:rsidRPr="00135B07">
        <w:rPr>
          <w:noProof w:val="0"/>
          <w:lang w:eastAsia="en-US"/>
        </w:rPr>
        <w:t>ı, Adı ve Soyadı</w:t>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sidRPr="00135B07">
        <w:rPr>
          <w:noProof w:val="0"/>
          <w:lang w:eastAsia="en-US"/>
        </w:rPr>
        <w:t>___________________</w:t>
      </w:r>
    </w:p>
    <w:p w14:paraId="182FCD55" w14:textId="77777777" w:rsidR="00135B07" w:rsidRPr="00135B07" w:rsidRDefault="00135B07" w:rsidP="00135B07">
      <w:pPr>
        <w:spacing w:before="0" w:after="0"/>
        <w:rPr>
          <w:noProof w:val="0"/>
          <w:lang w:eastAsia="en-US"/>
        </w:rPr>
      </w:pPr>
      <w:r w:rsidRPr="00135B07">
        <w:rPr>
          <w:noProof w:val="0"/>
          <w:lang w:eastAsia="en-US"/>
        </w:rPr>
        <w:t>(Üye) (varsa)</w:t>
      </w:r>
    </w:p>
    <w:p w14:paraId="7CE4E647" w14:textId="77777777" w:rsidR="00135B07" w:rsidRPr="00135B07" w:rsidRDefault="00135B07" w:rsidP="00135B07">
      <w:pPr>
        <w:tabs>
          <w:tab w:val="left" w:pos="709"/>
          <w:tab w:val="left" w:pos="2410"/>
        </w:tabs>
        <w:spacing w:before="0" w:after="0"/>
        <w:rPr>
          <w:noProof w:val="0"/>
          <w:lang w:eastAsia="en-US"/>
        </w:rPr>
      </w:pPr>
      <w:r>
        <w:rPr>
          <w:noProof w:val="0"/>
          <w:lang w:eastAsia="en-US"/>
        </w:rPr>
        <w:t>Unvan</w:t>
      </w:r>
      <w:r w:rsidRPr="00135B07">
        <w:rPr>
          <w:noProof w:val="0"/>
          <w:lang w:eastAsia="en-US"/>
        </w:rPr>
        <w:t>ı, Adı ve Soyadı</w:t>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sidRPr="00135B07">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Pr>
          <w:noProof w:val="0"/>
          <w:lang w:eastAsia="en-US"/>
        </w:rPr>
        <w:tab/>
      </w:r>
      <w:r w:rsidRPr="00135B07">
        <w:rPr>
          <w:noProof w:val="0"/>
          <w:lang w:eastAsia="en-US"/>
        </w:rPr>
        <w:t>___________________</w:t>
      </w:r>
    </w:p>
    <w:p w14:paraId="74633F08" w14:textId="77777777" w:rsidR="00135B07" w:rsidRPr="00135B07" w:rsidRDefault="00135B07" w:rsidP="00135B07">
      <w:pPr>
        <w:tabs>
          <w:tab w:val="left" w:pos="709"/>
          <w:tab w:val="left" w:pos="2410"/>
        </w:tabs>
        <w:spacing w:before="0" w:after="0"/>
        <w:rPr>
          <w:noProof w:val="0"/>
          <w:lang w:eastAsia="en-US"/>
        </w:rPr>
      </w:pPr>
      <w:r w:rsidRPr="00135B07">
        <w:rPr>
          <w:noProof w:val="0"/>
          <w:lang w:eastAsia="en-US"/>
        </w:rPr>
        <w:t>(Üye) (varsa)</w:t>
      </w:r>
    </w:p>
    <w:p w14:paraId="1E75FEE2" w14:textId="77777777" w:rsidR="00135B07" w:rsidRPr="00135B07" w:rsidRDefault="00135B07" w:rsidP="00135B07">
      <w:pPr>
        <w:spacing w:before="0" w:after="0"/>
        <w:rPr>
          <w:noProof w:val="0"/>
          <w:lang w:eastAsia="en-US"/>
        </w:rPr>
      </w:pPr>
    </w:p>
    <w:p w14:paraId="2FBFEA03" w14:textId="77777777" w:rsidR="00135B07" w:rsidRDefault="00135B07" w:rsidP="00135B07">
      <w:pPr>
        <w:tabs>
          <w:tab w:val="left" w:pos="8160"/>
        </w:tabs>
        <w:spacing w:before="0" w:after="0"/>
        <w:ind w:left="6930"/>
        <w:rPr>
          <w:noProof w:val="0"/>
          <w:lang w:eastAsia="en-US"/>
        </w:rPr>
      </w:pPr>
      <w:r w:rsidRPr="00135B07">
        <w:rPr>
          <w:noProof w:val="0"/>
          <w:lang w:eastAsia="en-US"/>
        </w:rPr>
        <w:tab/>
      </w:r>
    </w:p>
    <w:p w14:paraId="70813A9F" w14:textId="77777777" w:rsidR="00135B07" w:rsidRPr="00135B07" w:rsidRDefault="00135B07" w:rsidP="00135B07">
      <w:pPr>
        <w:tabs>
          <w:tab w:val="left" w:pos="8160"/>
        </w:tabs>
        <w:spacing w:before="0" w:after="0"/>
        <w:ind w:left="6930"/>
        <w:rPr>
          <w:b/>
          <w:noProof w:val="0"/>
          <w:lang w:eastAsia="en-US"/>
        </w:rPr>
      </w:pPr>
    </w:p>
    <w:p w14:paraId="28B2D52F" w14:textId="77777777" w:rsidR="00135B07" w:rsidRPr="00135B07" w:rsidRDefault="00135B07" w:rsidP="00135B07">
      <w:pPr>
        <w:spacing w:before="0" w:after="0"/>
        <w:rPr>
          <w:noProof w:val="0"/>
          <w:lang w:eastAsia="en-US"/>
        </w:rPr>
      </w:pPr>
    </w:p>
    <w:p w14:paraId="6FA92372" w14:textId="77777777" w:rsidR="00135B07" w:rsidRPr="00135B07" w:rsidRDefault="00135B07" w:rsidP="00135B07">
      <w:pPr>
        <w:spacing w:before="0" w:after="0"/>
        <w:rPr>
          <w:noProof w:val="0"/>
          <w:lang w:eastAsia="en-US"/>
        </w:rPr>
      </w:pPr>
    </w:p>
    <w:p w14:paraId="46C1AF2B" w14:textId="77777777" w:rsidR="00135B07" w:rsidRPr="00135B07" w:rsidRDefault="00135B07" w:rsidP="00135B07">
      <w:pPr>
        <w:spacing w:before="0" w:after="0"/>
        <w:rPr>
          <w:noProof w:val="0"/>
          <w:lang w:eastAsia="en-US"/>
        </w:rPr>
      </w:pPr>
    </w:p>
    <w:p w14:paraId="0F69EE0C" w14:textId="77777777" w:rsidR="00135B07" w:rsidRDefault="00135B07" w:rsidP="00135B07">
      <w:pPr>
        <w:spacing w:before="0"/>
        <w:ind w:left="4554"/>
        <w:rPr>
          <w:noProof w:val="0"/>
          <w:lang w:eastAsia="en-US"/>
        </w:rPr>
      </w:pPr>
    </w:p>
    <w:p w14:paraId="6DDE0BA3" w14:textId="69234F68" w:rsidR="00135B07" w:rsidRDefault="00135B07" w:rsidP="00135B07">
      <w:pPr>
        <w:spacing w:before="0"/>
        <w:ind w:left="4554"/>
        <w:rPr>
          <w:noProof w:val="0"/>
          <w:lang w:eastAsia="en-US"/>
        </w:rPr>
      </w:pPr>
      <w:r w:rsidRPr="00135B07">
        <mc:AlternateContent>
          <mc:Choice Requires="wps">
            <w:drawing>
              <wp:anchor distT="0" distB="0" distL="114300" distR="114300" simplePos="0" relativeHeight="251668992" behindDoc="0" locked="0" layoutInCell="1" allowOverlap="1" wp14:anchorId="63683F9C" wp14:editId="315D25AE">
                <wp:simplePos x="0" y="0"/>
                <wp:positionH relativeFrom="margin">
                  <wp:posOffset>2977681</wp:posOffset>
                </wp:positionH>
                <wp:positionV relativeFrom="paragraph">
                  <wp:posOffset>242183</wp:posOffset>
                </wp:positionV>
                <wp:extent cx="276225" cy="438150"/>
                <wp:effectExtent l="38100" t="0" r="28575" b="19050"/>
                <wp:wrapNone/>
                <wp:docPr id="50" name="Sağ Ayraç 50"/>
                <wp:cNvGraphicFramePr/>
                <a:graphic xmlns:a="http://schemas.openxmlformats.org/drawingml/2006/main">
                  <a:graphicData uri="http://schemas.microsoft.com/office/word/2010/wordprocessingShape">
                    <wps:wsp>
                      <wps:cNvSpPr/>
                      <wps:spPr>
                        <a:xfrm rot="10800000">
                          <a:off x="0" y="0"/>
                          <a:ext cx="276225" cy="43815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B8B0F" id="Sağ Ayraç 50" o:spid="_x0000_s1026" type="#_x0000_t88" style="position:absolute;margin-left:234.45pt;margin-top:19.05pt;width:21.75pt;height:34.5pt;rotation:180;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" adj="1135" strokecolor="#5b9bd5" strokeweight=".5pt">
                <v:stroke joinstyle="miter"/>
                <w10:wrap anchorx="margin"/>
              </v:shape>
            </w:pict>
          </mc:Fallback>
        </mc:AlternateContent>
      </w:r>
      <w:r w:rsidR="00CF0705">
        <w:rPr>
          <w:noProof w:val="0"/>
          <w:lang w:eastAsia="en-US"/>
        </w:rPr>
        <w:t xml:space="preserve">          </w:t>
      </w:r>
      <w:r w:rsidR="00274CB2">
        <w:rPr>
          <w:noProof w:val="0"/>
          <w:lang w:eastAsia="en-US"/>
        </w:rPr>
        <w:t>Prof</w:t>
      </w:r>
      <w:r w:rsidRPr="00135B07">
        <w:rPr>
          <w:noProof w:val="0"/>
          <w:lang w:eastAsia="en-US"/>
        </w:rPr>
        <w:t xml:space="preserve">. Dr. </w:t>
      </w:r>
      <w:r w:rsidR="00274CB2">
        <w:rPr>
          <w:noProof w:val="0"/>
          <w:lang w:eastAsia="en-US"/>
        </w:rPr>
        <w:t>İbrahim</w:t>
      </w:r>
      <w:r w:rsidR="00CF0705">
        <w:rPr>
          <w:noProof w:val="0"/>
          <w:lang w:eastAsia="en-US"/>
        </w:rPr>
        <w:t xml:space="preserve"> </w:t>
      </w:r>
      <w:r w:rsidR="00274CB2">
        <w:rPr>
          <w:noProof w:val="0"/>
          <w:lang w:eastAsia="en-US"/>
        </w:rPr>
        <w:t>ARPACI</w:t>
      </w:r>
    </w:p>
    <w:p w14:paraId="7A715EC7" w14:textId="77777777" w:rsidR="00135B07" w:rsidRDefault="00135B07" w:rsidP="00135B07">
      <w:pPr>
        <w:spacing w:before="0"/>
        <w:rPr>
          <w:noProof w:val="0"/>
          <w:lang w:eastAsia="en-US"/>
        </w:rPr>
      </w:pPr>
      <w:r>
        <w:rPr>
          <w:noProof w:val="0"/>
          <w:lang w:eastAsia="en-US"/>
        </w:rPr>
        <w:t xml:space="preserve">                                               </w:t>
      </w:r>
      <w:r w:rsidRPr="00135B07">
        <w:rPr>
          <w:noProof w:val="0"/>
          <w:lang w:eastAsia="en-US"/>
        </w:rPr>
        <w:t xml:space="preserve">Sayfanın son satırı   </w:t>
      </w:r>
      <w:r w:rsidRPr="00135B07">
        <w:rPr>
          <w:noProof w:val="0"/>
          <w:lang w:eastAsia="en-US"/>
        </w:rPr>
        <w:tab/>
      </w:r>
      <w:r>
        <w:rPr>
          <w:noProof w:val="0"/>
          <w:lang w:eastAsia="en-US"/>
        </w:rPr>
        <w:t xml:space="preserve">            Bölüm Başkanı</w:t>
      </w:r>
    </w:p>
    <w:p w14:paraId="6A4DEE27" w14:textId="77777777" w:rsidR="00110C00" w:rsidRPr="00135B07" w:rsidRDefault="00110C00" w:rsidP="004152B9">
      <w:pPr>
        <w:spacing w:after="360"/>
        <w:rPr>
          <w:noProof w:val="0"/>
          <w:lang w:eastAsia="en-US"/>
        </w:rPr>
      </w:pPr>
      <w:r w:rsidRPr="00E9219D">
        <w:rPr>
          <w:b/>
          <w:noProof w:val="0"/>
          <w:lang w:val="en-US"/>
        </w:rPr>
        <w:lastRenderedPageBreak/>
        <w:t>Ö</w:t>
      </w:r>
      <w:r>
        <w:rPr>
          <w:b/>
          <w:noProof w:val="0"/>
          <w:lang w:val="en-US"/>
        </w:rPr>
        <w:t>ZET</w:t>
      </w:r>
    </w:p>
    <w:p w14:paraId="4AB643BB" w14:textId="588EF789" w:rsidR="00110C00" w:rsidRDefault="00110C00" w:rsidP="00110C00">
      <w:pPr>
        <w:pStyle w:val="GOVDE"/>
      </w:pPr>
      <w:r w:rsidRPr="00176C95">
        <w:t xml:space="preserve">Bu yazım kılavuzu, </w:t>
      </w:r>
      <w:r>
        <w:t xml:space="preserve">Bandırma Onyedi Eylül </w:t>
      </w:r>
      <w:r w:rsidRPr="00176C95">
        <w:t xml:space="preserve">Üniversitesi </w:t>
      </w:r>
      <w:r w:rsidR="00852529">
        <w:t>Yazılım</w:t>
      </w:r>
      <w:r w:rsidRPr="00176C95">
        <w:t xml:space="preserve"> Mühendisliği Bölümünde hazırlanan lisans bitirme </w:t>
      </w:r>
      <w:r w:rsidR="00B01886">
        <w:t>projesi</w:t>
      </w:r>
      <w:r w:rsidRPr="00176C95">
        <w:t xml:space="preserve"> y</w:t>
      </w:r>
      <w:r w:rsidR="00B01886">
        <w:t>azımında birliği sağlamak ve projenin</w:t>
      </w:r>
      <w:r w:rsidRPr="00176C95">
        <w:t xml:space="preserve"> yazımına rehberlik etmek amacıyla </w:t>
      </w:r>
      <w:r w:rsidR="00327E94">
        <w:t>Yazılım Müh</w:t>
      </w:r>
      <w:r w:rsidRPr="00176C95">
        <w:t>endisliği Bölüm Başkanlığı</w:t>
      </w:r>
      <w:r w:rsidR="00B01886">
        <w:t>nca hazırlanmıştır. Proje</w:t>
      </w:r>
      <w:r w:rsidRPr="00176C95">
        <w:t xml:space="preserve"> yazım kuralları; biçimle ilgili kurallar ve</w:t>
      </w:r>
      <w:r w:rsidR="00B01886">
        <w:t xml:space="preserve"> proje çalışmasının</w:t>
      </w:r>
      <w:r w:rsidRPr="00176C95">
        <w:t xml:space="preserve"> bölümleri ve bölümlerin içeriği ile ilgili kurallar olmak üzere iki ana başlık altında verilmiştir.</w:t>
      </w:r>
    </w:p>
    <w:p w14:paraId="4D51368C" w14:textId="77777777" w:rsidR="00110C00" w:rsidRDefault="00110C00" w:rsidP="00110C00">
      <w:pPr>
        <w:pStyle w:val="GOVDE"/>
      </w:pPr>
    </w:p>
    <w:p w14:paraId="3FA67BFD" w14:textId="77777777" w:rsidR="00110C00" w:rsidRDefault="00110C00">
      <w:pPr>
        <w:spacing w:before="0" w:after="200" w:line="276" w:lineRule="auto"/>
        <w:jc w:val="left"/>
        <w:rPr>
          <w:b/>
          <w:noProof w:val="0"/>
          <w:lang w:val="en-US"/>
        </w:rPr>
      </w:pPr>
    </w:p>
    <w:p w14:paraId="70EF7EA9" w14:textId="77777777" w:rsidR="00110C00" w:rsidRDefault="00110C00">
      <w:pPr>
        <w:spacing w:before="0" w:after="200" w:line="276" w:lineRule="auto"/>
        <w:jc w:val="left"/>
        <w:rPr>
          <w:b/>
          <w:noProof w:val="0"/>
          <w:lang w:val="en-US"/>
        </w:rPr>
      </w:pPr>
    </w:p>
    <w:p w14:paraId="2EDB0CDC" w14:textId="77777777" w:rsidR="00110C00" w:rsidRDefault="00110C00">
      <w:pPr>
        <w:spacing w:before="0" w:after="200" w:line="276" w:lineRule="auto"/>
        <w:jc w:val="left"/>
        <w:rPr>
          <w:b/>
          <w:noProof w:val="0"/>
          <w:lang w:val="en-US"/>
        </w:rPr>
      </w:pPr>
    </w:p>
    <w:p w14:paraId="24892A51" w14:textId="77777777" w:rsidR="00110C00" w:rsidRDefault="00110C00">
      <w:pPr>
        <w:spacing w:before="0" w:after="200" w:line="276" w:lineRule="auto"/>
        <w:jc w:val="left"/>
        <w:rPr>
          <w:b/>
          <w:noProof w:val="0"/>
          <w:lang w:val="en-US"/>
        </w:rPr>
      </w:pPr>
    </w:p>
    <w:p w14:paraId="3D292976" w14:textId="77777777" w:rsidR="00110C00" w:rsidRDefault="00110C00">
      <w:pPr>
        <w:spacing w:before="0" w:after="200" w:line="276" w:lineRule="auto"/>
        <w:jc w:val="left"/>
        <w:rPr>
          <w:b/>
          <w:noProof w:val="0"/>
          <w:lang w:val="en-US"/>
        </w:rPr>
      </w:pPr>
    </w:p>
    <w:p w14:paraId="6F286B02" w14:textId="77777777" w:rsidR="00110C00" w:rsidRDefault="00110C00">
      <w:pPr>
        <w:spacing w:before="0" w:after="200" w:line="276" w:lineRule="auto"/>
        <w:jc w:val="left"/>
        <w:rPr>
          <w:b/>
          <w:noProof w:val="0"/>
          <w:lang w:val="en-US"/>
        </w:rPr>
      </w:pPr>
    </w:p>
    <w:p w14:paraId="7C9E0F14" w14:textId="77777777" w:rsidR="00110C00" w:rsidRDefault="00110C00">
      <w:pPr>
        <w:spacing w:before="0" w:after="200" w:line="276" w:lineRule="auto"/>
        <w:jc w:val="left"/>
        <w:rPr>
          <w:b/>
          <w:noProof w:val="0"/>
          <w:lang w:val="en-US"/>
        </w:rPr>
      </w:pPr>
    </w:p>
    <w:p w14:paraId="56B56D12" w14:textId="77777777" w:rsidR="00110C00" w:rsidRDefault="00110C00">
      <w:pPr>
        <w:spacing w:before="0" w:after="200" w:line="276" w:lineRule="auto"/>
        <w:jc w:val="left"/>
        <w:rPr>
          <w:b/>
          <w:noProof w:val="0"/>
          <w:lang w:val="en-US"/>
        </w:rPr>
      </w:pPr>
    </w:p>
    <w:p w14:paraId="092640A8" w14:textId="77777777" w:rsidR="00110C00" w:rsidRDefault="00110C00">
      <w:pPr>
        <w:spacing w:before="0" w:after="200" w:line="276" w:lineRule="auto"/>
        <w:jc w:val="left"/>
        <w:rPr>
          <w:b/>
          <w:noProof w:val="0"/>
          <w:lang w:val="en-US"/>
        </w:rPr>
      </w:pPr>
    </w:p>
    <w:p w14:paraId="1B8B1CD7" w14:textId="77777777" w:rsidR="00110C00" w:rsidRDefault="00110C00">
      <w:pPr>
        <w:spacing w:before="0" w:after="200" w:line="276" w:lineRule="auto"/>
        <w:jc w:val="left"/>
        <w:rPr>
          <w:b/>
          <w:noProof w:val="0"/>
          <w:lang w:val="en-US"/>
        </w:rPr>
      </w:pPr>
    </w:p>
    <w:p w14:paraId="42DE133C" w14:textId="77777777" w:rsidR="00110C00" w:rsidRDefault="00110C00">
      <w:pPr>
        <w:spacing w:before="0" w:after="200" w:line="276" w:lineRule="auto"/>
        <w:jc w:val="left"/>
        <w:rPr>
          <w:b/>
          <w:noProof w:val="0"/>
          <w:lang w:val="en-US"/>
        </w:rPr>
      </w:pPr>
    </w:p>
    <w:p w14:paraId="5C94C84D" w14:textId="77777777" w:rsidR="00110C00" w:rsidRDefault="00110C00">
      <w:pPr>
        <w:spacing w:before="0" w:after="200" w:line="276" w:lineRule="auto"/>
        <w:jc w:val="left"/>
        <w:rPr>
          <w:b/>
          <w:noProof w:val="0"/>
          <w:lang w:val="en-US"/>
        </w:rPr>
      </w:pPr>
    </w:p>
    <w:p w14:paraId="52D51434" w14:textId="77777777" w:rsidR="00110C00" w:rsidRDefault="00110C00">
      <w:pPr>
        <w:spacing w:before="0" w:after="200" w:line="276" w:lineRule="auto"/>
        <w:jc w:val="left"/>
        <w:rPr>
          <w:b/>
          <w:noProof w:val="0"/>
          <w:lang w:val="en-US"/>
        </w:rPr>
      </w:pPr>
    </w:p>
    <w:p w14:paraId="5374EDC0" w14:textId="77777777" w:rsidR="00110C00" w:rsidRDefault="00110C00">
      <w:pPr>
        <w:spacing w:before="0" w:after="200" w:line="276" w:lineRule="auto"/>
        <w:jc w:val="left"/>
        <w:rPr>
          <w:b/>
          <w:noProof w:val="0"/>
          <w:lang w:val="en-US"/>
        </w:rPr>
      </w:pPr>
    </w:p>
    <w:p w14:paraId="47D1B6F1" w14:textId="77777777" w:rsidR="00110C00" w:rsidRDefault="00110C00">
      <w:pPr>
        <w:spacing w:before="0" w:after="200" w:line="276" w:lineRule="auto"/>
        <w:jc w:val="left"/>
        <w:rPr>
          <w:b/>
          <w:noProof w:val="0"/>
          <w:lang w:val="en-US"/>
        </w:rPr>
      </w:pPr>
    </w:p>
    <w:p w14:paraId="53640D5F" w14:textId="77777777" w:rsidR="00110C00" w:rsidRDefault="00110C00">
      <w:pPr>
        <w:spacing w:before="0" w:after="200" w:line="276" w:lineRule="auto"/>
        <w:jc w:val="left"/>
        <w:rPr>
          <w:b/>
          <w:noProof w:val="0"/>
          <w:lang w:val="en-US"/>
        </w:rPr>
      </w:pPr>
    </w:p>
    <w:p w14:paraId="4061DCD7" w14:textId="77777777" w:rsidR="00110C00" w:rsidRDefault="00110C00">
      <w:pPr>
        <w:spacing w:before="0" w:after="200" w:line="276" w:lineRule="auto"/>
        <w:jc w:val="left"/>
        <w:rPr>
          <w:b/>
          <w:noProof w:val="0"/>
          <w:lang w:val="en-US"/>
        </w:rPr>
      </w:pPr>
    </w:p>
    <w:p w14:paraId="0561EA18" w14:textId="77777777" w:rsidR="00135B07" w:rsidRDefault="00135B07">
      <w:pPr>
        <w:spacing w:before="0" w:after="200" w:line="276" w:lineRule="auto"/>
        <w:jc w:val="left"/>
        <w:rPr>
          <w:b/>
          <w:noProof w:val="0"/>
          <w:lang w:val="en-US"/>
        </w:rPr>
      </w:pPr>
    </w:p>
    <w:p w14:paraId="185E40DC" w14:textId="77777777" w:rsidR="00135B07" w:rsidRDefault="00135B07">
      <w:pPr>
        <w:spacing w:before="0" w:after="200" w:line="276" w:lineRule="auto"/>
        <w:jc w:val="left"/>
        <w:rPr>
          <w:b/>
          <w:noProof w:val="0"/>
          <w:lang w:val="en-US"/>
        </w:rPr>
      </w:pPr>
    </w:p>
    <w:p w14:paraId="72EAFCDA" w14:textId="77777777" w:rsidR="00135B07" w:rsidRDefault="00135B07">
      <w:pPr>
        <w:spacing w:before="0" w:after="200" w:line="276" w:lineRule="auto"/>
        <w:jc w:val="left"/>
        <w:rPr>
          <w:b/>
          <w:noProof w:val="0"/>
          <w:lang w:val="en-US"/>
        </w:rPr>
      </w:pPr>
    </w:p>
    <w:p w14:paraId="3BF33B98" w14:textId="77777777" w:rsidR="00584BDB" w:rsidRPr="00F637CD" w:rsidRDefault="00110C00">
      <w:pPr>
        <w:spacing w:before="0" w:after="200" w:line="276" w:lineRule="auto"/>
        <w:jc w:val="left"/>
        <w:rPr>
          <w:rFonts w:eastAsia="Batang"/>
        </w:rPr>
      </w:pPr>
      <w:r>
        <w:rPr>
          <w:b/>
          <w:noProof w:val="0"/>
          <w:lang w:val="en-US"/>
        </w:rPr>
        <w:t>TEŞEKKÜR</w:t>
      </w:r>
    </w:p>
    <w:p w14:paraId="7D420E8E" w14:textId="77777777" w:rsidR="00F637CD" w:rsidRDefault="00110C00" w:rsidP="00110C00">
      <w:r w:rsidRPr="001E5A4A">
        <w:t>Çalışmayı yöneten danışman ve diğer kişilere, varsa destekleyen</w:t>
      </w:r>
      <w:r>
        <w:t>,</w:t>
      </w:r>
      <w:r w:rsidRPr="001E5A4A">
        <w:t xml:space="preserve"> olanak ve malzeme sağlayan kişi ve kuruluşlara, her türlü emeği geçen kişilere, öğrenci arkadaşlarına ve </w:t>
      </w:r>
      <w:r>
        <w:t xml:space="preserve">aileye teşekkür edilebilir. </w:t>
      </w:r>
      <w:r w:rsidRPr="001E5A4A">
        <w:t>Bu kısım öğrenci</w:t>
      </w:r>
      <w:r>
        <w:t xml:space="preserve"> için özel bir sayfadır, mesela</w:t>
      </w:r>
      <w:r w:rsidRPr="001E5A4A">
        <w:t>, öğrenci çalışmasını burada bir kişiye adayabilir.</w:t>
      </w:r>
      <w:r>
        <w:t xml:space="preserve"> Teşekkür </w:t>
      </w:r>
      <w:r w:rsidRPr="001E5A4A">
        <w:t>bölümünün başlık yazısı iki yana yaslanmış olarak, 12 pt. büyüklüğünde büyük ve kalın harflerle yazılır. Başlığın bulunduğu satırdan önce 6 nk. sonra ise 18 nk. boşluk bırakılır.</w:t>
      </w:r>
      <w:r>
        <w:t xml:space="preserve"> Teşekkür metninden sonra bir satır boşluk bırakılır ve sonraki satıra </w:t>
      </w:r>
      <w:r w:rsidRPr="001E5A4A">
        <w:t>12 pt. büyüklüğünde kalın harflerle</w:t>
      </w:r>
      <w:r>
        <w:t xml:space="preserve"> öğrencinin adı ve soyadı yazılır.</w:t>
      </w:r>
    </w:p>
    <w:p w14:paraId="6A3563B5" w14:textId="77777777" w:rsidR="00110C00" w:rsidRDefault="00110C00" w:rsidP="00110C00"/>
    <w:p w14:paraId="1D3EF5FD" w14:textId="77777777" w:rsidR="00F637CD" w:rsidRPr="00110C00" w:rsidRDefault="00F637CD" w:rsidP="00F637CD">
      <w:pPr>
        <w:spacing w:before="0" w:after="200"/>
        <w:rPr>
          <w:b/>
        </w:rPr>
      </w:pPr>
      <w:r w:rsidRPr="00110C00">
        <w:rPr>
          <w:b/>
        </w:rPr>
        <w:t>Adı S</w:t>
      </w:r>
      <w:r w:rsidR="002A1DFB">
        <w:rPr>
          <w:b/>
        </w:rPr>
        <w:t>OYADI</w:t>
      </w:r>
      <w:r w:rsidRPr="00110C00">
        <w:rPr>
          <w:b/>
        </w:rPr>
        <w:t xml:space="preserve"> </w:t>
      </w:r>
    </w:p>
    <w:p w14:paraId="136FBF95" w14:textId="77777777" w:rsidR="009531D2" w:rsidRPr="00110C00" w:rsidRDefault="0044634D" w:rsidP="00110C00">
      <w:pPr>
        <w:spacing w:before="0" w:after="200"/>
        <w:rPr>
          <w:noProof w:val="0"/>
          <w:lang w:val="da-DK"/>
        </w:rPr>
      </w:pPr>
      <w:r>
        <w:rPr>
          <w:noProof w:val="0"/>
          <w:lang w:val="da-DK"/>
        </w:rPr>
        <w:br w:type="page"/>
      </w:r>
      <w:r w:rsidR="009531D2" w:rsidRPr="00E9219D">
        <w:rPr>
          <w:b/>
          <w:noProof w:val="0"/>
          <w:lang w:val="en-US"/>
        </w:rPr>
        <w:lastRenderedPageBreak/>
        <w:t>İÇİNDEKİLER</w:t>
      </w:r>
    </w:p>
    <w:p w14:paraId="41157458" w14:textId="77777777" w:rsidR="009C3472" w:rsidRPr="00C20677" w:rsidRDefault="009531D2" w:rsidP="00476AE4">
      <w:pPr>
        <w:spacing w:after="240" w:line="240" w:lineRule="auto"/>
        <w:jc w:val="right"/>
        <w:rPr>
          <w:b/>
          <w:noProof w:val="0"/>
          <w:u w:val="single"/>
        </w:rPr>
      </w:pPr>
      <w:r w:rsidRPr="00C20677">
        <w:rPr>
          <w:b/>
          <w:noProof w:val="0"/>
          <w:u w:val="single"/>
        </w:rPr>
        <w:t>Sayfa</w:t>
      </w:r>
    </w:p>
    <w:p w14:paraId="6F1D3D2A" w14:textId="77777777" w:rsidR="00BF6FA4" w:rsidRDefault="00483E2C" w:rsidP="000A49F4">
      <w:pPr>
        <w:pStyle w:val="T1"/>
        <w:rPr>
          <w:rFonts w:asciiTheme="minorHAnsi" w:eastAsiaTheme="minorEastAsia" w:hAnsiTheme="minorHAnsi" w:cstheme="minorBidi"/>
          <w:b w:val="0"/>
          <w:sz w:val="22"/>
          <w:szCs w:val="22"/>
        </w:rPr>
      </w:pPr>
      <w:r>
        <w:fldChar w:fldCharType="begin"/>
      </w:r>
      <w:r w:rsidR="0069579E">
        <w:instrText xml:space="preserve"> TOC \o "1-3" \h \z \u </w:instrText>
      </w:r>
      <w:r>
        <w:fldChar w:fldCharType="separate"/>
      </w:r>
      <w:hyperlink w:anchor="_Toc359339303" w:history="1">
        <w:r w:rsidR="00BF6FA4" w:rsidRPr="00CE39C2">
          <w:rPr>
            <w:rStyle w:val="Kpr"/>
            <w:rFonts w:eastAsiaTheme="majorEastAsia"/>
          </w:rPr>
          <w:t>1. GİRİŞ</w:t>
        </w:r>
        <w:r w:rsidR="00BF6FA4">
          <w:rPr>
            <w:webHidden/>
          </w:rPr>
          <w:tab/>
        </w:r>
        <w:r w:rsidR="00BF6FA4">
          <w:rPr>
            <w:webHidden/>
          </w:rPr>
          <w:fldChar w:fldCharType="begin"/>
        </w:r>
        <w:r w:rsidR="00BF6FA4">
          <w:rPr>
            <w:webHidden/>
          </w:rPr>
          <w:instrText xml:space="preserve"> PAGEREF _Toc359339303 \h </w:instrText>
        </w:r>
        <w:r w:rsidR="00BF6FA4">
          <w:rPr>
            <w:webHidden/>
          </w:rPr>
        </w:r>
        <w:r w:rsidR="00BF6FA4">
          <w:rPr>
            <w:webHidden/>
          </w:rPr>
          <w:fldChar w:fldCharType="separate"/>
        </w:r>
        <w:r w:rsidR="00C71819">
          <w:rPr>
            <w:webHidden/>
          </w:rPr>
          <w:t>1</w:t>
        </w:r>
        <w:r w:rsidR="00BF6FA4">
          <w:rPr>
            <w:webHidden/>
          </w:rPr>
          <w:fldChar w:fldCharType="end"/>
        </w:r>
      </w:hyperlink>
    </w:p>
    <w:p w14:paraId="4FC0755C" w14:textId="77777777" w:rsidR="00BF6FA4" w:rsidRDefault="00000000" w:rsidP="000A49F4">
      <w:pPr>
        <w:pStyle w:val="T1"/>
        <w:rPr>
          <w:rFonts w:asciiTheme="minorHAnsi" w:eastAsiaTheme="minorEastAsia" w:hAnsiTheme="minorHAnsi" w:cstheme="minorBidi"/>
          <w:b w:val="0"/>
          <w:sz w:val="22"/>
          <w:szCs w:val="22"/>
        </w:rPr>
      </w:pPr>
      <w:hyperlink w:anchor="_Toc359339304" w:history="1">
        <w:r w:rsidR="00BF6FA4" w:rsidRPr="00CE39C2">
          <w:rPr>
            <w:rStyle w:val="Kpr"/>
            <w:rFonts w:eastAsiaTheme="majorEastAsia"/>
          </w:rPr>
          <w:t>2. BİTİRME ÇALIŞMASI GENEL YAZIM KURALLARI</w:t>
        </w:r>
        <w:r w:rsidR="00BF6FA4">
          <w:rPr>
            <w:webHidden/>
          </w:rPr>
          <w:tab/>
        </w:r>
        <w:r w:rsidR="00BF6FA4">
          <w:rPr>
            <w:webHidden/>
          </w:rPr>
          <w:fldChar w:fldCharType="begin"/>
        </w:r>
        <w:r w:rsidR="00BF6FA4">
          <w:rPr>
            <w:webHidden/>
          </w:rPr>
          <w:instrText xml:space="preserve"> PAGEREF _Toc359339304 \h </w:instrText>
        </w:r>
        <w:r w:rsidR="00BF6FA4">
          <w:rPr>
            <w:webHidden/>
          </w:rPr>
        </w:r>
        <w:r w:rsidR="00BF6FA4">
          <w:rPr>
            <w:webHidden/>
          </w:rPr>
          <w:fldChar w:fldCharType="separate"/>
        </w:r>
        <w:r w:rsidR="00C71819">
          <w:rPr>
            <w:webHidden/>
          </w:rPr>
          <w:t>2</w:t>
        </w:r>
        <w:r w:rsidR="00BF6FA4">
          <w:rPr>
            <w:webHidden/>
          </w:rPr>
          <w:fldChar w:fldCharType="end"/>
        </w:r>
      </w:hyperlink>
    </w:p>
    <w:p w14:paraId="25632310" w14:textId="77777777" w:rsidR="00BF6FA4" w:rsidRDefault="00000000" w:rsidP="000A49F4">
      <w:pPr>
        <w:pStyle w:val="T2"/>
        <w:rPr>
          <w:rFonts w:asciiTheme="minorHAnsi" w:eastAsiaTheme="minorEastAsia" w:hAnsiTheme="minorHAnsi" w:cstheme="minorBidi"/>
          <w:sz w:val="22"/>
          <w:szCs w:val="22"/>
        </w:rPr>
      </w:pPr>
      <w:hyperlink w:anchor="_Toc359339305" w:history="1">
        <w:r w:rsidR="00BF6FA4" w:rsidRPr="00CE39C2">
          <w:rPr>
            <w:rStyle w:val="Kpr"/>
            <w:rFonts w:eastAsiaTheme="majorEastAsia"/>
          </w:rPr>
          <w:t>2.1 Kullanılacak Kağıt ve Çoğaltma Şekli</w:t>
        </w:r>
        <w:r w:rsidR="00BF6FA4">
          <w:rPr>
            <w:webHidden/>
          </w:rPr>
          <w:tab/>
        </w:r>
        <w:r w:rsidR="00BF6FA4">
          <w:rPr>
            <w:webHidden/>
          </w:rPr>
          <w:fldChar w:fldCharType="begin"/>
        </w:r>
        <w:r w:rsidR="00BF6FA4">
          <w:rPr>
            <w:webHidden/>
          </w:rPr>
          <w:instrText xml:space="preserve"> PAGEREF _Toc359339305 \h </w:instrText>
        </w:r>
        <w:r w:rsidR="00BF6FA4">
          <w:rPr>
            <w:webHidden/>
          </w:rPr>
        </w:r>
        <w:r w:rsidR="00BF6FA4">
          <w:rPr>
            <w:webHidden/>
          </w:rPr>
          <w:fldChar w:fldCharType="separate"/>
        </w:r>
        <w:r w:rsidR="00C71819">
          <w:rPr>
            <w:webHidden/>
          </w:rPr>
          <w:t>3</w:t>
        </w:r>
        <w:r w:rsidR="00BF6FA4">
          <w:rPr>
            <w:webHidden/>
          </w:rPr>
          <w:fldChar w:fldCharType="end"/>
        </w:r>
      </w:hyperlink>
    </w:p>
    <w:p w14:paraId="6744F214" w14:textId="77777777" w:rsidR="00BF6FA4" w:rsidRDefault="00000000" w:rsidP="000A49F4">
      <w:pPr>
        <w:pStyle w:val="T2"/>
        <w:rPr>
          <w:rFonts w:asciiTheme="minorHAnsi" w:eastAsiaTheme="minorEastAsia" w:hAnsiTheme="minorHAnsi" w:cstheme="minorBidi"/>
          <w:sz w:val="22"/>
          <w:szCs w:val="22"/>
        </w:rPr>
      </w:pPr>
      <w:hyperlink w:anchor="_Toc359339306" w:history="1">
        <w:r w:rsidR="00BF6FA4" w:rsidRPr="00CE39C2">
          <w:rPr>
            <w:rStyle w:val="Kpr"/>
            <w:rFonts w:eastAsiaTheme="majorEastAsia"/>
          </w:rPr>
          <w:t>2.2 Yazı Karakteri ve Niteliği</w:t>
        </w:r>
        <w:r w:rsidR="00BF6FA4">
          <w:rPr>
            <w:webHidden/>
          </w:rPr>
          <w:tab/>
        </w:r>
        <w:r w:rsidR="00BF6FA4">
          <w:rPr>
            <w:webHidden/>
          </w:rPr>
          <w:fldChar w:fldCharType="begin"/>
        </w:r>
        <w:r w:rsidR="00BF6FA4">
          <w:rPr>
            <w:webHidden/>
          </w:rPr>
          <w:instrText xml:space="preserve"> PAGEREF _Toc359339306 \h </w:instrText>
        </w:r>
        <w:r w:rsidR="00BF6FA4">
          <w:rPr>
            <w:webHidden/>
          </w:rPr>
        </w:r>
        <w:r w:rsidR="00BF6FA4">
          <w:rPr>
            <w:webHidden/>
          </w:rPr>
          <w:fldChar w:fldCharType="separate"/>
        </w:r>
        <w:r w:rsidR="00C71819">
          <w:rPr>
            <w:webHidden/>
          </w:rPr>
          <w:t>3</w:t>
        </w:r>
        <w:r w:rsidR="00BF6FA4">
          <w:rPr>
            <w:webHidden/>
          </w:rPr>
          <w:fldChar w:fldCharType="end"/>
        </w:r>
      </w:hyperlink>
    </w:p>
    <w:p w14:paraId="5B07DE3A" w14:textId="77777777" w:rsidR="00BF6FA4" w:rsidRDefault="00000000" w:rsidP="000A49F4">
      <w:pPr>
        <w:pStyle w:val="T2"/>
        <w:rPr>
          <w:rFonts w:asciiTheme="minorHAnsi" w:eastAsiaTheme="minorEastAsia" w:hAnsiTheme="minorHAnsi" w:cstheme="minorBidi"/>
          <w:sz w:val="22"/>
          <w:szCs w:val="22"/>
        </w:rPr>
      </w:pPr>
      <w:hyperlink w:anchor="_Toc359339307" w:history="1">
        <w:r w:rsidR="00BF6FA4" w:rsidRPr="00CE39C2">
          <w:rPr>
            <w:rStyle w:val="Kpr"/>
            <w:rFonts w:eastAsiaTheme="majorEastAsia"/>
          </w:rPr>
          <w:t>2.3 Sayfa Düzeni</w:t>
        </w:r>
        <w:r w:rsidR="00BF6FA4">
          <w:rPr>
            <w:webHidden/>
          </w:rPr>
          <w:tab/>
        </w:r>
        <w:r w:rsidR="00BF6FA4">
          <w:rPr>
            <w:webHidden/>
          </w:rPr>
          <w:fldChar w:fldCharType="begin"/>
        </w:r>
        <w:r w:rsidR="00BF6FA4">
          <w:rPr>
            <w:webHidden/>
          </w:rPr>
          <w:instrText xml:space="preserve"> PAGEREF _Toc359339307 \h </w:instrText>
        </w:r>
        <w:r w:rsidR="00BF6FA4">
          <w:rPr>
            <w:webHidden/>
          </w:rPr>
        </w:r>
        <w:r w:rsidR="00BF6FA4">
          <w:rPr>
            <w:webHidden/>
          </w:rPr>
          <w:fldChar w:fldCharType="separate"/>
        </w:r>
        <w:r w:rsidR="00C71819">
          <w:rPr>
            <w:webHidden/>
          </w:rPr>
          <w:t>4</w:t>
        </w:r>
        <w:r w:rsidR="00BF6FA4">
          <w:rPr>
            <w:webHidden/>
          </w:rPr>
          <w:fldChar w:fldCharType="end"/>
        </w:r>
      </w:hyperlink>
    </w:p>
    <w:p w14:paraId="57E545AA" w14:textId="77777777" w:rsidR="00BF6FA4" w:rsidRDefault="00000000" w:rsidP="000A49F4">
      <w:pPr>
        <w:pStyle w:val="T3"/>
        <w:rPr>
          <w:rFonts w:asciiTheme="minorHAnsi" w:eastAsiaTheme="minorEastAsia" w:hAnsiTheme="minorHAnsi" w:cstheme="minorBidi"/>
          <w:sz w:val="22"/>
          <w:szCs w:val="22"/>
        </w:rPr>
      </w:pPr>
      <w:hyperlink w:anchor="_Toc359339308" w:history="1">
        <w:r w:rsidR="00BF6FA4" w:rsidRPr="00CE39C2">
          <w:rPr>
            <w:rStyle w:val="Kpr"/>
            <w:rFonts w:eastAsiaTheme="majorEastAsia"/>
          </w:rPr>
          <w:t>2.3.1 Satır Aralıkları ve Düzeni</w:t>
        </w:r>
        <w:r w:rsidR="00BF6FA4">
          <w:rPr>
            <w:webHidden/>
          </w:rPr>
          <w:tab/>
        </w:r>
        <w:r w:rsidR="00BF6FA4">
          <w:rPr>
            <w:webHidden/>
          </w:rPr>
          <w:fldChar w:fldCharType="begin"/>
        </w:r>
        <w:r w:rsidR="00BF6FA4">
          <w:rPr>
            <w:webHidden/>
          </w:rPr>
          <w:instrText xml:space="preserve"> PAGEREF _Toc359339308 \h </w:instrText>
        </w:r>
        <w:r w:rsidR="00BF6FA4">
          <w:rPr>
            <w:webHidden/>
          </w:rPr>
        </w:r>
        <w:r w:rsidR="00BF6FA4">
          <w:rPr>
            <w:webHidden/>
          </w:rPr>
          <w:fldChar w:fldCharType="separate"/>
        </w:r>
        <w:r w:rsidR="00C71819">
          <w:rPr>
            <w:webHidden/>
          </w:rPr>
          <w:t>5</w:t>
        </w:r>
        <w:r w:rsidR="00BF6FA4">
          <w:rPr>
            <w:webHidden/>
          </w:rPr>
          <w:fldChar w:fldCharType="end"/>
        </w:r>
      </w:hyperlink>
    </w:p>
    <w:p w14:paraId="11AE687F" w14:textId="77777777" w:rsidR="00BF6FA4" w:rsidRDefault="00000000" w:rsidP="000A49F4">
      <w:pPr>
        <w:pStyle w:val="T3"/>
        <w:rPr>
          <w:rFonts w:asciiTheme="minorHAnsi" w:eastAsiaTheme="minorEastAsia" w:hAnsiTheme="minorHAnsi" w:cstheme="minorBidi"/>
          <w:sz w:val="22"/>
          <w:szCs w:val="22"/>
        </w:rPr>
      </w:pPr>
      <w:hyperlink w:anchor="_Toc359339309" w:history="1">
        <w:r w:rsidR="00BF6FA4" w:rsidRPr="00CE39C2">
          <w:rPr>
            <w:rStyle w:val="Kpr"/>
            <w:rFonts w:eastAsiaTheme="majorEastAsia"/>
          </w:rPr>
          <w:t>2.3.2 Sayfa Numaralandırılması ve Sırası</w:t>
        </w:r>
        <w:r w:rsidR="00BF6FA4">
          <w:rPr>
            <w:webHidden/>
          </w:rPr>
          <w:tab/>
        </w:r>
        <w:r w:rsidR="00BF6FA4">
          <w:rPr>
            <w:webHidden/>
          </w:rPr>
          <w:fldChar w:fldCharType="begin"/>
        </w:r>
        <w:r w:rsidR="00BF6FA4">
          <w:rPr>
            <w:webHidden/>
          </w:rPr>
          <w:instrText xml:space="preserve"> PAGEREF _Toc359339309 \h </w:instrText>
        </w:r>
        <w:r w:rsidR="00BF6FA4">
          <w:rPr>
            <w:webHidden/>
          </w:rPr>
        </w:r>
        <w:r w:rsidR="00BF6FA4">
          <w:rPr>
            <w:webHidden/>
          </w:rPr>
          <w:fldChar w:fldCharType="separate"/>
        </w:r>
        <w:r w:rsidR="00C71819">
          <w:rPr>
            <w:webHidden/>
          </w:rPr>
          <w:t>5</w:t>
        </w:r>
        <w:r w:rsidR="00BF6FA4">
          <w:rPr>
            <w:webHidden/>
          </w:rPr>
          <w:fldChar w:fldCharType="end"/>
        </w:r>
      </w:hyperlink>
    </w:p>
    <w:p w14:paraId="6AEB8C87" w14:textId="77777777" w:rsidR="00BF6FA4" w:rsidRDefault="00000000" w:rsidP="000A49F4">
      <w:pPr>
        <w:pStyle w:val="T2"/>
        <w:rPr>
          <w:rFonts w:asciiTheme="minorHAnsi" w:eastAsiaTheme="minorEastAsia" w:hAnsiTheme="minorHAnsi" w:cstheme="minorBidi"/>
          <w:sz w:val="22"/>
          <w:szCs w:val="22"/>
        </w:rPr>
      </w:pPr>
      <w:hyperlink w:anchor="_Toc359339310" w:history="1">
        <w:r w:rsidR="00BF6FA4" w:rsidRPr="00CE39C2">
          <w:rPr>
            <w:rStyle w:val="Kpr"/>
            <w:rFonts w:eastAsiaTheme="majorEastAsia"/>
          </w:rPr>
          <w:t>2.4 Tablolar ve Şekiller</w:t>
        </w:r>
        <w:r w:rsidR="00BF6FA4">
          <w:rPr>
            <w:webHidden/>
          </w:rPr>
          <w:tab/>
        </w:r>
        <w:r w:rsidR="00BF6FA4">
          <w:rPr>
            <w:webHidden/>
          </w:rPr>
          <w:fldChar w:fldCharType="begin"/>
        </w:r>
        <w:r w:rsidR="00BF6FA4">
          <w:rPr>
            <w:webHidden/>
          </w:rPr>
          <w:instrText xml:space="preserve"> PAGEREF _Toc359339310 \h </w:instrText>
        </w:r>
        <w:r w:rsidR="00BF6FA4">
          <w:rPr>
            <w:webHidden/>
          </w:rPr>
        </w:r>
        <w:r w:rsidR="00BF6FA4">
          <w:rPr>
            <w:webHidden/>
          </w:rPr>
          <w:fldChar w:fldCharType="separate"/>
        </w:r>
        <w:r w:rsidR="00C71819">
          <w:rPr>
            <w:webHidden/>
          </w:rPr>
          <w:t>5</w:t>
        </w:r>
        <w:r w:rsidR="00BF6FA4">
          <w:rPr>
            <w:webHidden/>
          </w:rPr>
          <w:fldChar w:fldCharType="end"/>
        </w:r>
      </w:hyperlink>
    </w:p>
    <w:p w14:paraId="697B0051" w14:textId="77777777" w:rsidR="00BF6FA4" w:rsidRDefault="00000000" w:rsidP="000A49F4">
      <w:pPr>
        <w:pStyle w:val="T2"/>
        <w:rPr>
          <w:rFonts w:asciiTheme="minorHAnsi" w:eastAsiaTheme="minorEastAsia" w:hAnsiTheme="minorHAnsi" w:cstheme="minorBidi"/>
          <w:sz w:val="22"/>
          <w:szCs w:val="22"/>
        </w:rPr>
      </w:pPr>
      <w:hyperlink w:anchor="_Toc359339311" w:history="1">
        <w:r w:rsidR="00BF6FA4" w:rsidRPr="00CE39C2">
          <w:rPr>
            <w:rStyle w:val="Kpr"/>
            <w:rFonts w:eastAsiaTheme="majorEastAsia"/>
          </w:rPr>
          <w:t>2.5 Matematiksel Anlatımlar: Denklemler, Bağıntılar, Formüller</w:t>
        </w:r>
        <w:r w:rsidR="00BF6FA4">
          <w:rPr>
            <w:webHidden/>
          </w:rPr>
          <w:tab/>
        </w:r>
        <w:r w:rsidR="00BF6FA4">
          <w:rPr>
            <w:webHidden/>
          </w:rPr>
          <w:fldChar w:fldCharType="begin"/>
        </w:r>
        <w:r w:rsidR="00BF6FA4">
          <w:rPr>
            <w:webHidden/>
          </w:rPr>
          <w:instrText xml:space="preserve"> PAGEREF _Toc359339311 \h </w:instrText>
        </w:r>
        <w:r w:rsidR="00BF6FA4">
          <w:rPr>
            <w:webHidden/>
          </w:rPr>
        </w:r>
        <w:r w:rsidR="00BF6FA4">
          <w:rPr>
            <w:webHidden/>
          </w:rPr>
          <w:fldChar w:fldCharType="separate"/>
        </w:r>
        <w:r w:rsidR="00C71819">
          <w:rPr>
            <w:webHidden/>
          </w:rPr>
          <w:t>7</w:t>
        </w:r>
        <w:r w:rsidR="00BF6FA4">
          <w:rPr>
            <w:webHidden/>
          </w:rPr>
          <w:fldChar w:fldCharType="end"/>
        </w:r>
      </w:hyperlink>
    </w:p>
    <w:p w14:paraId="2EC80535" w14:textId="77777777" w:rsidR="00BF6FA4" w:rsidRDefault="00000000" w:rsidP="000A49F4">
      <w:pPr>
        <w:pStyle w:val="T1"/>
        <w:rPr>
          <w:rFonts w:asciiTheme="minorHAnsi" w:eastAsiaTheme="minorEastAsia" w:hAnsiTheme="minorHAnsi" w:cstheme="minorBidi"/>
          <w:b w:val="0"/>
          <w:sz w:val="22"/>
          <w:szCs w:val="22"/>
        </w:rPr>
      </w:pPr>
      <w:hyperlink w:anchor="_Toc359339312" w:history="1">
        <w:r w:rsidR="00BF6FA4" w:rsidRPr="00CE39C2">
          <w:rPr>
            <w:rStyle w:val="Kpr"/>
            <w:rFonts w:eastAsiaTheme="majorEastAsia"/>
          </w:rPr>
          <w:t>3. BİTİRME ÇALIŞMASININ KISIMLARI VE İÇERİKLERİ İLE İLGİLİ KURALLAR</w:t>
        </w:r>
        <w:r w:rsidR="00BF6FA4">
          <w:rPr>
            <w:webHidden/>
          </w:rPr>
          <w:tab/>
        </w:r>
        <w:r w:rsidR="00BF6FA4">
          <w:rPr>
            <w:webHidden/>
          </w:rPr>
          <w:fldChar w:fldCharType="begin"/>
        </w:r>
        <w:r w:rsidR="00BF6FA4">
          <w:rPr>
            <w:webHidden/>
          </w:rPr>
          <w:instrText xml:space="preserve"> PAGEREF _Toc359339312 \h </w:instrText>
        </w:r>
        <w:r w:rsidR="00BF6FA4">
          <w:rPr>
            <w:webHidden/>
          </w:rPr>
        </w:r>
        <w:r w:rsidR="00BF6FA4">
          <w:rPr>
            <w:webHidden/>
          </w:rPr>
          <w:fldChar w:fldCharType="separate"/>
        </w:r>
        <w:r w:rsidR="00C71819">
          <w:rPr>
            <w:webHidden/>
          </w:rPr>
          <w:t>9</w:t>
        </w:r>
        <w:r w:rsidR="00BF6FA4">
          <w:rPr>
            <w:webHidden/>
          </w:rPr>
          <w:fldChar w:fldCharType="end"/>
        </w:r>
      </w:hyperlink>
    </w:p>
    <w:p w14:paraId="4A7C9DAB" w14:textId="77777777" w:rsidR="00BF6FA4" w:rsidRDefault="00000000" w:rsidP="000A49F4">
      <w:pPr>
        <w:pStyle w:val="T2"/>
        <w:rPr>
          <w:rFonts w:asciiTheme="minorHAnsi" w:eastAsiaTheme="minorEastAsia" w:hAnsiTheme="minorHAnsi" w:cstheme="minorBidi"/>
          <w:sz w:val="22"/>
          <w:szCs w:val="22"/>
        </w:rPr>
      </w:pPr>
      <w:hyperlink w:anchor="_Toc359339313" w:history="1">
        <w:r w:rsidR="00BF6FA4" w:rsidRPr="00CE39C2">
          <w:rPr>
            <w:rStyle w:val="Kpr"/>
            <w:rFonts w:eastAsiaTheme="majorEastAsia"/>
          </w:rPr>
          <w:t>3.1 Kapak Sayfaları</w:t>
        </w:r>
        <w:r w:rsidR="00BF6FA4">
          <w:rPr>
            <w:webHidden/>
          </w:rPr>
          <w:tab/>
        </w:r>
        <w:r w:rsidR="00BF6FA4">
          <w:rPr>
            <w:webHidden/>
          </w:rPr>
          <w:fldChar w:fldCharType="begin"/>
        </w:r>
        <w:r w:rsidR="00BF6FA4">
          <w:rPr>
            <w:webHidden/>
          </w:rPr>
          <w:instrText xml:space="preserve"> PAGEREF _Toc359339313 \h </w:instrText>
        </w:r>
        <w:r w:rsidR="00BF6FA4">
          <w:rPr>
            <w:webHidden/>
          </w:rPr>
        </w:r>
        <w:r w:rsidR="00BF6FA4">
          <w:rPr>
            <w:webHidden/>
          </w:rPr>
          <w:fldChar w:fldCharType="separate"/>
        </w:r>
        <w:r w:rsidR="00C71819">
          <w:rPr>
            <w:webHidden/>
          </w:rPr>
          <w:t>9</w:t>
        </w:r>
        <w:r w:rsidR="00BF6FA4">
          <w:rPr>
            <w:webHidden/>
          </w:rPr>
          <w:fldChar w:fldCharType="end"/>
        </w:r>
      </w:hyperlink>
    </w:p>
    <w:p w14:paraId="29B973AD" w14:textId="77777777" w:rsidR="00BF6FA4" w:rsidRPr="000A49F4" w:rsidRDefault="00000000" w:rsidP="000A49F4">
      <w:pPr>
        <w:pStyle w:val="T3"/>
        <w:rPr>
          <w:rStyle w:val="Kpr"/>
          <w:rFonts w:eastAsiaTheme="majorEastAsia"/>
          <w:color w:val="auto"/>
          <w:u w:val="none"/>
        </w:rPr>
      </w:pPr>
      <w:hyperlink w:anchor="_Toc359339314" w:history="1">
        <w:r w:rsidR="008C257A" w:rsidRPr="000A49F4">
          <w:rPr>
            <w:rStyle w:val="Kpr"/>
            <w:rFonts w:eastAsiaTheme="majorEastAsia"/>
            <w:color w:val="auto"/>
            <w:u w:val="none"/>
          </w:rPr>
          <w:t>3.1.1</w:t>
        </w:r>
        <w:r w:rsidR="000A49F4" w:rsidRPr="000A49F4">
          <w:rPr>
            <w:rStyle w:val="Kpr"/>
            <w:rFonts w:eastAsiaTheme="majorEastAsia"/>
            <w:color w:val="auto"/>
            <w:u w:val="none"/>
          </w:rPr>
          <w:t xml:space="preserve"> Dış Kapak</w:t>
        </w:r>
        <w:r w:rsidR="00BF6FA4" w:rsidRPr="000A49F4">
          <w:rPr>
            <w:rStyle w:val="Kpr"/>
            <w:rFonts w:eastAsiaTheme="majorEastAsia"/>
            <w:color w:val="auto"/>
            <w:u w:val="none"/>
          </w:rPr>
          <w:t xml:space="preserve"> Sayfası</w:t>
        </w:r>
        <w:r w:rsidR="000A49F4" w:rsidRPr="000A49F4">
          <w:rPr>
            <w:rStyle w:val="Kpr"/>
            <w:rFonts w:eastAsiaTheme="majorEastAsia"/>
            <w:webHidden/>
            <w:color w:val="auto"/>
            <w:u w:val="none"/>
          </w:rPr>
          <w:tab/>
        </w:r>
        <w:r w:rsidR="00BF6FA4" w:rsidRPr="000A49F4">
          <w:rPr>
            <w:rStyle w:val="Kpr"/>
            <w:rFonts w:eastAsiaTheme="majorEastAsia"/>
            <w:webHidden/>
            <w:color w:val="auto"/>
            <w:u w:val="none"/>
          </w:rPr>
          <w:fldChar w:fldCharType="begin"/>
        </w:r>
        <w:r w:rsidR="00BF6FA4" w:rsidRPr="000A49F4">
          <w:rPr>
            <w:rStyle w:val="Kpr"/>
            <w:rFonts w:eastAsiaTheme="majorEastAsia"/>
            <w:webHidden/>
            <w:color w:val="auto"/>
            <w:u w:val="none"/>
          </w:rPr>
          <w:instrText xml:space="preserve"> PAGEREF _Toc359339314 \h </w:instrText>
        </w:r>
        <w:r w:rsidR="00BF6FA4" w:rsidRPr="000A49F4">
          <w:rPr>
            <w:rStyle w:val="Kpr"/>
            <w:rFonts w:eastAsiaTheme="majorEastAsia"/>
            <w:webHidden/>
            <w:color w:val="auto"/>
            <w:u w:val="none"/>
          </w:rPr>
        </w:r>
        <w:r w:rsidR="00BF6FA4" w:rsidRPr="000A49F4">
          <w:rPr>
            <w:rStyle w:val="Kpr"/>
            <w:rFonts w:eastAsiaTheme="majorEastAsia"/>
            <w:webHidden/>
            <w:color w:val="auto"/>
            <w:u w:val="none"/>
          </w:rPr>
          <w:fldChar w:fldCharType="separate"/>
        </w:r>
        <w:r w:rsidR="00C71819" w:rsidRPr="000A49F4">
          <w:rPr>
            <w:rStyle w:val="Kpr"/>
            <w:rFonts w:eastAsiaTheme="majorEastAsia"/>
            <w:webHidden/>
            <w:color w:val="auto"/>
            <w:u w:val="none"/>
          </w:rPr>
          <w:t>1</w:t>
        </w:r>
        <w:r w:rsidR="00BF6FA4" w:rsidRPr="000A49F4">
          <w:rPr>
            <w:rStyle w:val="Kpr"/>
            <w:rFonts w:eastAsiaTheme="majorEastAsia"/>
            <w:webHidden/>
            <w:color w:val="auto"/>
            <w:u w:val="none"/>
          </w:rPr>
          <w:fldChar w:fldCharType="end"/>
        </w:r>
      </w:hyperlink>
      <w:r w:rsidR="000A49F4" w:rsidRPr="000A49F4">
        <w:rPr>
          <w:rStyle w:val="Kpr"/>
          <w:rFonts w:eastAsiaTheme="majorEastAsia"/>
          <w:color w:val="auto"/>
          <w:u w:val="none"/>
        </w:rPr>
        <w:t>0</w:t>
      </w:r>
    </w:p>
    <w:p w14:paraId="4A97836C" w14:textId="77777777" w:rsidR="000A49F4" w:rsidRPr="000A49F4" w:rsidRDefault="000A49F4" w:rsidP="000A49F4">
      <w:pPr>
        <w:pStyle w:val="T3"/>
        <w:rPr>
          <w:rStyle w:val="Kpr"/>
          <w:rFonts w:eastAsiaTheme="majorEastAsia"/>
          <w:color w:val="auto"/>
          <w:u w:val="none"/>
        </w:rPr>
      </w:pPr>
      <w:r w:rsidRPr="000A49F4">
        <w:rPr>
          <w:rStyle w:val="Kpr"/>
          <w:rFonts w:eastAsiaTheme="majorEastAsia"/>
          <w:color w:val="auto"/>
          <w:u w:val="none"/>
        </w:rPr>
        <w:t>3.1.2 İç Kapak Sayfası</w:t>
      </w:r>
      <w:r w:rsidRPr="000A49F4">
        <w:rPr>
          <w:rStyle w:val="Kpr"/>
          <w:rFonts w:eastAsiaTheme="majorEastAsia"/>
          <w:webHidden/>
          <w:color w:val="auto"/>
          <w:u w:val="none"/>
        </w:rPr>
        <w:tab/>
      </w:r>
      <w:r w:rsidRPr="000A49F4">
        <w:rPr>
          <w:rStyle w:val="Kpr"/>
          <w:rFonts w:eastAsiaTheme="majorEastAsia"/>
          <w:color w:val="auto"/>
          <w:u w:val="none"/>
        </w:rPr>
        <w:t>11</w:t>
      </w:r>
    </w:p>
    <w:p w14:paraId="31999C54" w14:textId="77777777" w:rsidR="00BF6FA4" w:rsidRPr="000A49F4" w:rsidRDefault="000A49F4" w:rsidP="000A49F4">
      <w:pPr>
        <w:pStyle w:val="T3"/>
        <w:ind w:left="0"/>
        <w:rPr>
          <w:rStyle w:val="Kpr"/>
          <w:rFonts w:eastAsiaTheme="majorEastAsia"/>
        </w:rPr>
      </w:pPr>
      <w:r w:rsidRPr="000A49F4">
        <w:rPr>
          <w:rStyle w:val="Kpr"/>
          <w:rFonts w:eastAsiaTheme="majorEastAsia"/>
          <w:u w:val="none"/>
        </w:rPr>
        <w:t xml:space="preserve">    </w:t>
      </w:r>
      <w:hyperlink w:anchor="_Toc359339315" w:history="1">
        <w:r w:rsidR="00BF6FA4" w:rsidRPr="00CE39C2">
          <w:rPr>
            <w:rStyle w:val="Kpr"/>
            <w:rFonts w:eastAsiaTheme="majorEastAsia"/>
          </w:rPr>
          <w:t>3.</w:t>
        </w:r>
        <w:r>
          <w:rPr>
            <w:rStyle w:val="Kpr"/>
            <w:rFonts w:eastAsiaTheme="majorEastAsia"/>
          </w:rPr>
          <w:t>2</w:t>
        </w:r>
        <w:r w:rsidR="00B01886">
          <w:rPr>
            <w:rStyle w:val="Kpr"/>
            <w:rFonts w:eastAsiaTheme="majorEastAsia"/>
          </w:rPr>
          <w:t xml:space="preserve"> Proje</w:t>
        </w:r>
        <w:r w:rsidR="00BF6FA4" w:rsidRPr="00CE39C2">
          <w:rPr>
            <w:rStyle w:val="Kpr"/>
            <w:rFonts w:eastAsiaTheme="majorEastAsia"/>
          </w:rPr>
          <w:t xml:space="preserve"> Onay Sayfası</w:t>
        </w:r>
        <w:r w:rsidR="00BF6FA4" w:rsidRPr="000A49F4">
          <w:rPr>
            <w:rStyle w:val="Kpr"/>
            <w:rFonts w:eastAsiaTheme="majorEastAsia"/>
            <w:webHidden/>
          </w:rPr>
          <w:tab/>
        </w:r>
        <w:r>
          <w:rPr>
            <w:rStyle w:val="Kpr"/>
            <w:rFonts w:eastAsiaTheme="majorEastAsia"/>
            <w:webHidden/>
          </w:rPr>
          <w:t>12</w:t>
        </w:r>
      </w:hyperlink>
    </w:p>
    <w:p w14:paraId="6D0F110A" w14:textId="77777777" w:rsidR="00BF6FA4" w:rsidRDefault="00000000">
      <w:pPr>
        <w:pStyle w:val="T2"/>
        <w:rPr>
          <w:rFonts w:asciiTheme="minorHAnsi" w:eastAsiaTheme="minorEastAsia" w:hAnsiTheme="minorHAnsi" w:cstheme="minorBidi"/>
          <w:sz w:val="22"/>
          <w:szCs w:val="22"/>
        </w:rPr>
      </w:pPr>
      <w:hyperlink w:anchor="_Toc359339316" w:history="1">
        <w:r w:rsidR="000A49F4">
          <w:rPr>
            <w:rStyle w:val="Kpr"/>
            <w:rFonts w:eastAsiaTheme="majorEastAsia"/>
          </w:rPr>
          <w:t>3.3</w:t>
        </w:r>
        <w:r w:rsidR="00BF6FA4" w:rsidRPr="00CE39C2">
          <w:rPr>
            <w:rStyle w:val="Kpr"/>
            <w:rFonts w:eastAsiaTheme="majorEastAsia"/>
          </w:rPr>
          <w:t xml:space="preserve"> Özet Sayfası</w:t>
        </w:r>
        <w:r w:rsidR="00BF6FA4">
          <w:rPr>
            <w:webHidden/>
          </w:rPr>
          <w:tab/>
        </w:r>
        <w:r w:rsidR="00BF6FA4">
          <w:rPr>
            <w:webHidden/>
          </w:rPr>
          <w:fldChar w:fldCharType="begin"/>
        </w:r>
        <w:r w:rsidR="00BF6FA4">
          <w:rPr>
            <w:webHidden/>
          </w:rPr>
          <w:instrText xml:space="preserve"> PAGEREF _Toc359339316 \h </w:instrText>
        </w:r>
        <w:r w:rsidR="00BF6FA4">
          <w:rPr>
            <w:webHidden/>
          </w:rPr>
        </w:r>
        <w:r w:rsidR="00BF6FA4">
          <w:rPr>
            <w:webHidden/>
          </w:rPr>
          <w:fldChar w:fldCharType="separate"/>
        </w:r>
        <w:r w:rsidR="00C71819">
          <w:rPr>
            <w:webHidden/>
          </w:rPr>
          <w:t>12</w:t>
        </w:r>
        <w:r w:rsidR="00BF6FA4">
          <w:rPr>
            <w:webHidden/>
          </w:rPr>
          <w:fldChar w:fldCharType="end"/>
        </w:r>
      </w:hyperlink>
    </w:p>
    <w:p w14:paraId="760D9441" w14:textId="77777777" w:rsidR="00BF6FA4" w:rsidRDefault="00000000">
      <w:pPr>
        <w:pStyle w:val="T2"/>
        <w:rPr>
          <w:rFonts w:asciiTheme="minorHAnsi" w:eastAsiaTheme="minorEastAsia" w:hAnsiTheme="minorHAnsi" w:cstheme="minorBidi"/>
          <w:sz w:val="22"/>
          <w:szCs w:val="22"/>
        </w:rPr>
      </w:pPr>
      <w:hyperlink w:anchor="_Toc359339317" w:history="1">
        <w:r w:rsidR="000A49F4">
          <w:rPr>
            <w:rStyle w:val="Kpr"/>
            <w:rFonts w:eastAsiaTheme="majorEastAsia"/>
          </w:rPr>
          <w:t>3.4</w:t>
        </w:r>
        <w:r w:rsidR="00BF6FA4" w:rsidRPr="00CE39C2">
          <w:rPr>
            <w:rStyle w:val="Kpr"/>
            <w:rFonts w:eastAsiaTheme="majorEastAsia"/>
          </w:rPr>
          <w:t xml:space="preserve"> Teşekkür Sayfası</w:t>
        </w:r>
        <w:r w:rsidR="00BF6FA4">
          <w:rPr>
            <w:webHidden/>
          </w:rPr>
          <w:tab/>
        </w:r>
        <w:r w:rsidR="00BF6FA4">
          <w:rPr>
            <w:webHidden/>
          </w:rPr>
          <w:fldChar w:fldCharType="begin"/>
        </w:r>
        <w:r w:rsidR="00BF6FA4">
          <w:rPr>
            <w:webHidden/>
          </w:rPr>
          <w:instrText xml:space="preserve"> PAGEREF _Toc359339317 \h </w:instrText>
        </w:r>
        <w:r w:rsidR="00BF6FA4">
          <w:rPr>
            <w:webHidden/>
          </w:rPr>
        </w:r>
        <w:r w:rsidR="00BF6FA4">
          <w:rPr>
            <w:webHidden/>
          </w:rPr>
          <w:fldChar w:fldCharType="separate"/>
        </w:r>
        <w:r w:rsidR="00C71819">
          <w:rPr>
            <w:webHidden/>
          </w:rPr>
          <w:t>12</w:t>
        </w:r>
        <w:r w:rsidR="00BF6FA4">
          <w:rPr>
            <w:webHidden/>
          </w:rPr>
          <w:fldChar w:fldCharType="end"/>
        </w:r>
      </w:hyperlink>
    </w:p>
    <w:p w14:paraId="01FD89E9" w14:textId="77777777" w:rsidR="00BF6FA4" w:rsidRDefault="00000000">
      <w:pPr>
        <w:pStyle w:val="T2"/>
        <w:rPr>
          <w:rFonts w:asciiTheme="minorHAnsi" w:eastAsiaTheme="minorEastAsia" w:hAnsiTheme="minorHAnsi" w:cstheme="minorBidi"/>
          <w:sz w:val="22"/>
          <w:szCs w:val="22"/>
        </w:rPr>
      </w:pPr>
      <w:hyperlink w:anchor="_Toc359339318" w:history="1">
        <w:r w:rsidR="000A49F4">
          <w:rPr>
            <w:rStyle w:val="Kpr"/>
            <w:rFonts w:eastAsiaTheme="majorEastAsia"/>
          </w:rPr>
          <w:t>3.5</w:t>
        </w:r>
        <w:r w:rsidR="00BF6FA4" w:rsidRPr="00CE39C2">
          <w:rPr>
            <w:rStyle w:val="Kpr"/>
            <w:rFonts w:eastAsiaTheme="majorEastAsia"/>
          </w:rPr>
          <w:t xml:space="preserve"> Listeler</w:t>
        </w:r>
        <w:r w:rsidR="00BF6FA4">
          <w:rPr>
            <w:webHidden/>
          </w:rPr>
          <w:tab/>
        </w:r>
        <w:r w:rsidR="00A6111B">
          <w:rPr>
            <w:webHidden/>
          </w:rPr>
          <w:t>13</w:t>
        </w:r>
      </w:hyperlink>
    </w:p>
    <w:p w14:paraId="76A072B4" w14:textId="77777777" w:rsidR="00BF6FA4" w:rsidRDefault="00000000">
      <w:pPr>
        <w:pStyle w:val="T3"/>
        <w:rPr>
          <w:rFonts w:asciiTheme="minorHAnsi" w:eastAsiaTheme="minorEastAsia" w:hAnsiTheme="minorHAnsi" w:cstheme="minorBidi"/>
          <w:sz w:val="22"/>
          <w:szCs w:val="22"/>
        </w:rPr>
      </w:pPr>
      <w:hyperlink w:anchor="_Toc359339319" w:history="1">
        <w:r w:rsidR="000A49F4">
          <w:rPr>
            <w:rStyle w:val="Kpr"/>
            <w:rFonts w:eastAsiaTheme="majorEastAsia"/>
          </w:rPr>
          <w:t>3.5</w:t>
        </w:r>
        <w:r w:rsidR="00BF6FA4" w:rsidRPr="00CE39C2">
          <w:rPr>
            <w:rStyle w:val="Kpr"/>
            <w:rFonts w:eastAsiaTheme="majorEastAsia"/>
          </w:rPr>
          <w:t>.1 İçindekiler Listesi</w:t>
        </w:r>
        <w:r w:rsidR="00BF6FA4">
          <w:rPr>
            <w:webHidden/>
          </w:rPr>
          <w:tab/>
        </w:r>
        <w:r w:rsidR="00BF6FA4">
          <w:rPr>
            <w:webHidden/>
          </w:rPr>
          <w:fldChar w:fldCharType="begin"/>
        </w:r>
        <w:r w:rsidR="00BF6FA4">
          <w:rPr>
            <w:webHidden/>
          </w:rPr>
          <w:instrText xml:space="preserve"> PAGEREF _Toc359339319 \h </w:instrText>
        </w:r>
        <w:r w:rsidR="00BF6FA4">
          <w:rPr>
            <w:webHidden/>
          </w:rPr>
        </w:r>
        <w:r w:rsidR="00BF6FA4">
          <w:rPr>
            <w:webHidden/>
          </w:rPr>
          <w:fldChar w:fldCharType="separate"/>
        </w:r>
        <w:r w:rsidR="00C71819">
          <w:rPr>
            <w:webHidden/>
          </w:rPr>
          <w:t>13</w:t>
        </w:r>
        <w:r w:rsidR="00BF6FA4">
          <w:rPr>
            <w:webHidden/>
          </w:rPr>
          <w:fldChar w:fldCharType="end"/>
        </w:r>
      </w:hyperlink>
    </w:p>
    <w:p w14:paraId="045D530A" w14:textId="77777777" w:rsidR="00BF6FA4" w:rsidRDefault="00000000">
      <w:pPr>
        <w:pStyle w:val="T3"/>
        <w:rPr>
          <w:rFonts w:asciiTheme="minorHAnsi" w:eastAsiaTheme="minorEastAsia" w:hAnsiTheme="minorHAnsi" w:cstheme="minorBidi"/>
          <w:sz w:val="22"/>
          <w:szCs w:val="22"/>
        </w:rPr>
      </w:pPr>
      <w:hyperlink w:anchor="_Toc359339320" w:history="1">
        <w:r w:rsidR="000A49F4">
          <w:rPr>
            <w:rStyle w:val="Kpr"/>
            <w:rFonts w:eastAsiaTheme="majorEastAsia"/>
          </w:rPr>
          <w:t>3.5</w:t>
        </w:r>
        <w:r w:rsidR="00BF6FA4" w:rsidRPr="00CE39C2">
          <w:rPr>
            <w:rStyle w:val="Kpr"/>
            <w:rFonts w:eastAsiaTheme="majorEastAsia"/>
          </w:rPr>
          <w:t>.2 Tablo Listesi</w:t>
        </w:r>
        <w:r w:rsidR="00BF6FA4">
          <w:rPr>
            <w:webHidden/>
          </w:rPr>
          <w:tab/>
        </w:r>
        <w:r w:rsidR="00BF6FA4">
          <w:rPr>
            <w:webHidden/>
          </w:rPr>
          <w:fldChar w:fldCharType="begin"/>
        </w:r>
        <w:r w:rsidR="00BF6FA4">
          <w:rPr>
            <w:webHidden/>
          </w:rPr>
          <w:instrText xml:space="preserve"> PAGEREF _Toc359339320 \h </w:instrText>
        </w:r>
        <w:r w:rsidR="00BF6FA4">
          <w:rPr>
            <w:webHidden/>
          </w:rPr>
        </w:r>
        <w:r w:rsidR="00BF6FA4">
          <w:rPr>
            <w:webHidden/>
          </w:rPr>
          <w:fldChar w:fldCharType="separate"/>
        </w:r>
        <w:r w:rsidR="00C71819">
          <w:rPr>
            <w:webHidden/>
          </w:rPr>
          <w:t>13</w:t>
        </w:r>
        <w:r w:rsidR="00BF6FA4">
          <w:rPr>
            <w:webHidden/>
          </w:rPr>
          <w:fldChar w:fldCharType="end"/>
        </w:r>
      </w:hyperlink>
    </w:p>
    <w:p w14:paraId="0B47638E" w14:textId="77777777" w:rsidR="00BF6FA4" w:rsidRDefault="00000000">
      <w:pPr>
        <w:pStyle w:val="T3"/>
        <w:rPr>
          <w:rFonts w:asciiTheme="minorHAnsi" w:eastAsiaTheme="minorEastAsia" w:hAnsiTheme="minorHAnsi" w:cstheme="minorBidi"/>
          <w:sz w:val="22"/>
          <w:szCs w:val="22"/>
        </w:rPr>
      </w:pPr>
      <w:hyperlink w:anchor="_Toc359339321" w:history="1">
        <w:r w:rsidR="000A49F4">
          <w:rPr>
            <w:rStyle w:val="Kpr"/>
            <w:rFonts w:eastAsiaTheme="majorEastAsia"/>
          </w:rPr>
          <w:t>3.5</w:t>
        </w:r>
        <w:r w:rsidR="00BF6FA4" w:rsidRPr="00CE39C2">
          <w:rPr>
            <w:rStyle w:val="Kpr"/>
            <w:rFonts w:eastAsiaTheme="majorEastAsia"/>
          </w:rPr>
          <w:t>.3 Şekil Listesi</w:t>
        </w:r>
        <w:r w:rsidR="00BF6FA4">
          <w:rPr>
            <w:webHidden/>
          </w:rPr>
          <w:tab/>
        </w:r>
        <w:r w:rsidR="00BF6FA4">
          <w:rPr>
            <w:webHidden/>
          </w:rPr>
          <w:fldChar w:fldCharType="begin"/>
        </w:r>
        <w:r w:rsidR="00BF6FA4">
          <w:rPr>
            <w:webHidden/>
          </w:rPr>
          <w:instrText xml:space="preserve"> PAGEREF _Toc359339321 \h </w:instrText>
        </w:r>
        <w:r w:rsidR="00BF6FA4">
          <w:rPr>
            <w:webHidden/>
          </w:rPr>
        </w:r>
        <w:r w:rsidR="00BF6FA4">
          <w:rPr>
            <w:webHidden/>
          </w:rPr>
          <w:fldChar w:fldCharType="separate"/>
        </w:r>
        <w:r w:rsidR="00C71819">
          <w:rPr>
            <w:webHidden/>
          </w:rPr>
          <w:t>1</w:t>
        </w:r>
        <w:r w:rsidR="00A6111B">
          <w:rPr>
            <w:webHidden/>
          </w:rPr>
          <w:t>4</w:t>
        </w:r>
        <w:r w:rsidR="00BF6FA4">
          <w:rPr>
            <w:webHidden/>
          </w:rPr>
          <w:fldChar w:fldCharType="end"/>
        </w:r>
      </w:hyperlink>
    </w:p>
    <w:p w14:paraId="4CC2E58C" w14:textId="77777777" w:rsidR="00BF6FA4" w:rsidRDefault="00000000">
      <w:pPr>
        <w:pStyle w:val="T3"/>
        <w:rPr>
          <w:rFonts w:asciiTheme="minorHAnsi" w:eastAsiaTheme="minorEastAsia" w:hAnsiTheme="minorHAnsi" w:cstheme="minorBidi"/>
          <w:sz w:val="22"/>
          <w:szCs w:val="22"/>
        </w:rPr>
      </w:pPr>
      <w:hyperlink w:anchor="_Toc359339322" w:history="1">
        <w:r w:rsidR="000A49F4">
          <w:rPr>
            <w:rStyle w:val="Kpr"/>
            <w:rFonts w:eastAsiaTheme="majorEastAsia"/>
          </w:rPr>
          <w:t>3.5</w:t>
        </w:r>
        <w:r w:rsidR="00BF6FA4" w:rsidRPr="00CE39C2">
          <w:rPr>
            <w:rStyle w:val="Kpr"/>
            <w:rFonts w:eastAsiaTheme="majorEastAsia"/>
          </w:rPr>
          <w:t>.4 Simgeler ve Kısaltmalar</w:t>
        </w:r>
        <w:r w:rsidR="00BF6FA4" w:rsidRPr="00CE39C2">
          <w:rPr>
            <w:rStyle w:val="Kpr"/>
            <w:rFonts w:eastAsiaTheme="majorEastAsia"/>
            <w:lang w:val="en-US"/>
          </w:rPr>
          <w:t xml:space="preserve"> Listesi</w:t>
        </w:r>
        <w:r w:rsidR="00BF6FA4">
          <w:rPr>
            <w:webHidden/>
          </w:rPr>
          <w:tab/>
        </w:r>
        <w:r w:rsidR="00BF6FA4">
          <w:rPr>
            <w:webHidden/>
          </w:rPr>
          <w:fldChar w:fldCharType="begin"/>
        </w:r>
        <w:r w:rsidR="00BF6FA4">
          <w:rPr>
            <w:webHidden/>
          </w:rPr>
          <w:instrText xml:space="preserve"> PAGEREF _Toc359339322 \h </w:instrText>
        </w:r>
        <w:r w:rsidR="00BF6FA4">
          <w:rPr>
            <w:webHidden/>
          </w:rPr>
        </w:r>
        <w:r w:rsidR="00BF6FA4">
          <w:rPr>
            <w:webHidden/>
          </w:rPr>
          <w:fldChar w:fldCharType="separate"/>
        </w:r>
        <w:r w:rsidR="00C71819">
          <w:rPr>
            <w:webHidden/>
          </w:rPr>
          <w:t>14</w:t>
        </w:r>
        <w:r w:rsidR="00BF6FA4">
          <w:rPr>
            <w:webHidden/>
          </w:rPr>
          <w:fldChar w:fldCharType="end"/>
        </w:r>
      </w:hyperlink>
    </w:p>
    <w:p w14:paraId="6BED1714" w14:textId="77777777" w:rsidR="00BF6FA4" w:rsidRDefault="00000000">
      <w:pPr>
        <w:pStyle w:val="T2"/>
        <w:rPr>
          <w:rFonts w:asciiTheme="minorHAnsi" w:eastAsiaTheme="minorEastAsia" w:hAnsiTheme="minorHAnsi" w:cstheme="minorBidi"/>
          <w:sz w:val="22"/>
          <w:szCs w:val="22"/>
        </w:rPr>
      </w:pPr>
      <w:hyperlink w:anchor="_Toc359339323" w:history="1">
        <w:r w:rsidR="000A49F4">
          <w:rPr>
            <w:rStyle w:val="Kpr"/>
            <w:rFonts w:eastAsiaTheme="majorEastAsia"/>
          </w:rPr>
          <w:t>3.6</w:t>
        </w:r>
        <w:r w:rsidR="00BF6FA4" w:rsidRPr="00CE39C2">
          <w:rPr>
            <w:rStyle w:val="Kpr"/>
            <w:rFonts w:eastAsiaTheme="majorEastAsia"/>
          </w:rPr>
          <w:t xml:space="preserve"> Bölümlendirme ve Bölüm Başlıkları</w:t>
        </w:r>
        <w:r w:rsidR="00BF6FA4">
          <w:rPr>
            <w:webHidden/>
          </w:rPr>
          <w:tab/>
        </w:r>
        <w:r w:rsidR="00BF6FA4">
          <w:rPr>
            <w:webHidden/>
          </w:rPr>
          <w:fldChar w:fldCharType="begin"/>
        </w:r>
        <w:r w:rsidR="00BF6FA4">
          <w:rPr>
            <w:webHidden/>
          </w:rPr>
          <w:instrText xml:space="preserve"> PAGEREF _Toc359339323 \h </w:instrText>
        </w:r>
        <w:r w:rsidR="00BF6FA4">
          <w:rPr>
            <w:webHidden/>
          </w:rPr>
        </w:r>
        <w:r w:rsidR="00BF6FA4">
          <w:rPr>
            <w:webHidden/>
          </w:rPr>
          <w:fldChar w:fldCharType="separate"/>
        </w:r>
        <w:r w:rsidR="00C71819">
          <w:rPr>
            <w:webHidden/>
          </w:rPr>
          <w:t>1</w:t>
        </w:r>
        <w:r w:rsidR="00A6111B">
          <w:rPr>
            <w:webHidden/>
          </w:rPr>
          <w:t>5</w:t>
        </w:r>
        <w:r w:rsidR="00BF6FA4">
          <w:rPr>
            <w:webHidden/>
          </w:rPr>
          <w:fldChar w:fldCharType="end"/>
        </w:r>
      </w:hyperlink>
    </w:p>
    <w:p w14:paraId="019B57B3" w14:textId="77777777" w:rsidR="00BF6FA4" w:rsidRDefault="00000000">
      <w:pPr>
        <w:pStyle w:val="T3"/>
        <w:rPr>
          <w:rFonts w:asciiTheme="minorHAnsi" w:eastAsiaTheme="minorEastAsia" w:hAnsiTheme="minorHAnsi" w:cstheme="minorBidi"/>
          <w:sz w:val="22"/>
          <w:szCs w:val="22"/>
        </w:rPr>
      </w:pPr>
      <w:hyperlink w:anchor="_Toc359339324" w:history="1">
        <w:r w:rsidR="00BF6FA4" w:rsidRPr="00CE39C2">
          <w:rPr>
            <w:rStyle w:val="Kpr"/>
            <w:rFonts w:eastAsiaTheme="majorEastAsia"/>
          </w:rPr>
          <w:t>3</w:t>
        </w:r>
        <w:r w:rsidR="000A49F4">
          <w:rPr>
            <w:rStyle w:val="Kpr"/>
            <w:rFonts w:eastAsiaTheme="majorEastAsia"/>
          </w:rPr>
          <w:t>.6</w:t>
        </w:r>
        <w:r w:rsidR="00BF6FA4" w:rsidRPr="00CE39C2">
          <w:rPr>
            <w:rStyle w:val="Kpr"/>
            <w:rFonts w:eastAsiaTheme="majorEastAsia"/>
          </w:rPr>
          <w:t>.1 Giriş Bölümü</w:t>
        </w:r>
        <w:r w:rsidR="00BF6FA4">
          <w:rPr>
            <w:webHidden/>
          </w:rPr>
          <w:tab/>
        </w:r>
        <w:r w:rsidR="00BF6FA4">
          <w:rPr>
            <w:webHidden/>
          </w:rPr>
          <w:fldChar w:fldCharType="begin"/>
        </w:r>
        <w:r w:rsidR="00BF6FA4">
          <w:rPr>
            <w:webHidden/>
          </w:rPr>
          <w:instrText xml:space="preserve"> PAGEREF _Toc359339324 \h </w:instrText>
        </w:r>
        <w:r w:rsidR="00BF6FA4">
          <w:rPr>
            <w:webHidden/>
          </w:rPr>
        </w:r>
        <w:r w:rsidR="00BF6FA4">
          <w:rPr>
            <w:webHidden/>
          </w:rPr>
          <w:fldChar w:fldCharType="separate"/>
        </w:r>
        <w:r w:rsidR="00C71819">
          <w:rPr>
            <w:webHidden/>
          </w:rPr>
          <w:t>16</w:t>
        </w:r>
        <w:r w:rsidR="00BF6FA4">
          <w:rPr>
            <w:webHidden/>
          </w:rPr>
          <w:fldChar w:fldCharType="end"/>
        </w:r>
      </w:hyperlink>
    </w:p>
    <w:p w14:paraId="3F802433" w14:textId="77777777" w:rsidR="00BF6FA4" w:rsidRDefault="00000000">
      <w:pPr>
        <w:pStyle w:val="T3"/>
        <w:rPr>
          <w:rFonts w:asciiTheme="minorHAnsi" w:eastAsiaTheme="minorEastAsia" w:hAnsiTheme="minorHAnsi" w:cstheme="minorBidi"/>
          <w:sz w:val="22"/>
          <w:szCs w:val="22"/>
        </w:rPr>
      </w:pPr>
      <w:hyperlink w:anchor="_Toc359339325" w:history="1">
        <w:r w:rsidR="000A49F4">
          <w:rPr>
            <w:rStyle w:val="Kpr"/>
            <w:rFonts w:eastAsiaTheme="majorEastAsia"/>
          </w:rPr>
          <w:t>3.6</w:t>
        </w:r>
        <w:r w:rsidR="00BF6FA4" w:rsidRPr="00CE39C2">
          <w:rPr>
            <w:rStyle w:val="Kpr"/>
            <w:rFonts w:eastAsiaTheme="majorEastAsia"/>
          </w:rPr>
          <w:t>.2 Diğer Bölümler: Çalışma, Yöntemler, Bulgular</w:t>
        </w:r>
        <w:r w:rsidR="00BF6FA4">
          <w:rPr>
            <w:webHidden/>
          </w:rPr>
          <w:tab/>
        </w:r>
        <w:r w:rsidR="00BF6FA4">
          <w:rPr>
            <w:webHidden/>
          </w:rPr>
          <w:fldChar w:fldCharType="begin"/>
        </w:r>
        <w:r w:rsidR="00BF6FA4">
          <w:rPr>
            <w:webHidden/>
          </w:rPr>
          <w:instrText xml:space="preserve"> PAGEREF _Toc359339325 \h </w:instrText>
        </w:r>
        <w:r w:rsidR="00BF6FA4">
          <w:rPr>
            <w:webHidden/>
          </w:rPr>
        </w:r>
        <w:r w:rsidR="00BF6FA4">
          <w:rPr>
            <w:webHidden/>
          </w:rPr>
          <w:fldChar w:fldCharType="separate"/>
        </w:r>
        <w:r w:rsidR="00C71819">
          <w:rPr>
            <w:webHidden/>
          </w:rPr>
          <w:t>16</w:t>
        </w:r>
        <w:r w:rsidR="00BF6FA4">
          <w:rPr>
            <w:webHidden/>
          </w:rPr>
          <w:fldChar w:fldCharType="end"/>
        </w:r>
      </w:hyperlink>
    </w:p>
    <w:p w14:paraId="31F99EE2" w14:textId="77777777" w:rsidR="00BF6FA4" w:rsidRDefault="00000000">
      <w:pPr>
        <w:pStyle w:val="T3"/>
        <w:rPr>
          <w:rFonts w:asciiTheme="minorHAnsi" w:eastAsiaTheme="minorEastAsia" w:hAnsiTheme="minorHAnsi" w:cstheme="minorBidi"/>
          <w:sz w:val="22"/>
          <w:szCs w:val="22"/>
        </w:rPr>
      </w:pPr>
      <w:hyperlink w:anchor="_Toc359339326" w:history="1">
        <w:r w:rsidR="000A49F4">
          <w:rPr>
            <w:rStyle w:val="Kpr"/>
            <w:rFonts w:eastAsiaTheme="majorEastAsia"/>
          </w:rPr>
          <w:t>3.6</w:t>
        </w:r>
        <w:r w:rsidR="00BF6FA4" w:rsidRPr="00CE39C2">
          <w:rPr>
            <w:rStyle w:val="Kpr"/>
            <w:rFonts w:eastAsiaTheme="majorEastAsia"/>
          </w:rPr>
          <w:t>.3 Sonuçlar ve Öneriler</w:t>
        </w:r>
        <w:r w:rsidR="00BF6FA4">
          <w:rPr>
            <w:webHidden/>
          </w:rPr>
          <w:tab/>
        </w:r>
        <w:r w:rsidR="00BF6FA4">
          <w:rPr>
            <w:webHidden/>
          </w:rPr>
          <w:fldChar w:fldCharType="begin"/>
        </w:r>
        <w:r w:rsidR="00BF6FA4">
          <w:rPr>
            <w:webHidden/>
          </w:rPr>
          <w:instrText xml:space="preserve"> PAGEREF _Toc359339326 \h </w:instrText>
        </w:r>
        <w:r w:rsidR="00BF6FA4">
          <w:rPr>
            <w:webHidden/>
          </w:rPr>
        </w:r>
        <w:r w:rsidR="00BF6FA4">
          <w:rPr>
            <w:webHidden/>
          </w:rPr>
          <w:fldChar w:fldCharType="separate"/>
        </w:r>
        <w:r w:rsidR="00C71819">
          <w:rPr>
            <w:webHidden/>
          </w:rPr>
          <w:t>16</w:t>
        </w:r>
        <w:r w:rsidR="00BF6FA4">
          <w:rPr>
            <w:webHidden/>
          </w:rPr>
          <w:fldChar w:fldCharType="end"/>
        </w:r>
      </w:hyperlink>
    </w:p>
    <w:p w14:paraId="505107B0" w14:textId="77777777" w:rsidR="00BF6FA4" w:rsidRDefault="00000000">
      <w:pPr>
        <w:pStyle w:val="T2"/>
        <w:rPr>
          <w:rFonts w:asciiTheme="minorHAnsi" w:eastAsiaTheme="minorEastAsia" w:hAnsiTheme="minorHAnsi" w:cstheme="minorBidi"/>
          <w:sz w:val="22"/>
          <w:szCs w:val="22"/>
        </w:rPr>
      </w:pPr>
      <w:hyperlink w:anchor="_Toc359339327" w:history="1">
        <w:r w:rsidR="000A49F4">
          <w:rPr>
            <w:rStyle w:val="Kpr"/>
            <w:rFonts w:eastAsiaTheme="majorEastAsia"/>
          </w:rPr>
          <w:t>3.7</w:t>
        </w:r>
        <w:r w:rsidR="00BF6FA4" w:rsidRPr="00CE39C2">
          <w:rPr>
            <w:rStyle w:val="Kpr"/>
            <w:rFonts w:eastAsiaTheme="majorEastAsia"/>
          </w:rPr>
          <w:t xml:space="preserve"> Ekler</w:t>
        </w:r>
        <w:r w:rsidR="00BF6FA4">
          <w:rPr>
            <w:webHidden/>
          </w:rPr>
          <w:tab/>
        </w:r>
        <w:r w:rsidR="00BF6FA4">
          <w:rPr>
            <w:webHidden/>
          </w:rPr>
          <w:fldChar w:fldCharType="begin"/>
        </w:r>
        <w:r w:rsidR="00BF6FA4">
          <w:rPr>
            <w:webHidden/>
          </w:rPr>
          <w:instrText xml:space="preserve"> PAGEREF _Toc359339327 \h </w:instrText>
        </w:r>
        <w:r w:rsidR="00BF6FA4">
          <w:rPr>
            <w:webHidden/>
          </w:rPr>
        </w:r>
        <w:r w:rsidR="00BF6FA4">
          <w:rPr>
            <w:webHidden/>
          </w:rPr>
          <w:fldChar w:fldCharType="separate"/>
        </w:r>
        <w:r w:rsidR="00C71819">
          <w:rPr>
            <w:webHidden/>
          </w:rPr>
          <w:t>17</w:t>
        </w:r>
        <w:r w:rsidR="00BF6FA4">
          <w:rPr>
            <w:webHidden/>
          </w:rPr>
          <w:fldChar w:fldCharType="end"/>
        </w:r>
      </w:hyperlink>
    </w:p>
    <w:p w14:paraId="4FA0BEA2" w14:textId="77777777" w:rsidR="00BF6FA4" w:rsidRDefault="00000000">
      <w:pPr>
        <w:pStyle w:val="T2"/>
        <w:rPr>
          <w:rFonts w:asciiTheme="minorHAnsi" w:eastAsiaTheme="minorEastAsia" w:hAnsiTheme="minorHAnsi" w:cstheme="minorBidi"/>
          <w:sz w:val="22"/>
          <w:szCs w:val="22"/>
        </w:rPr>
      </w:pPr>
      <w:hyperlink w:anchor="_Toc359339328" w:history="1">
        <w:r w:rsidR="000A49F4">
          <w:rPr>
            <w:rStyle w:val="Kpr"/>
            <w:rFonts w:eastAsiaTheme="majorEastAsia"/>
          </w:rPr>
          <w:t>3.8</w:t>
        </w:r>
        <w:r w:rsidR="00BF6FA4" w:rsidRPr="00CE39C2">
          <w:rPr>
            <w:rStyle w:val="Kpr"/>
            <w:rFonts w:eastAsiaTheme="majorEastAsia"/>
          </w:rPr>
          <w:t xml:space="preserve"> Kaynak Gösterimi ve Kaynaklar</w:t>
        </w:r>
        <w:r w:rsidR="00BF6FA4">
          <w:rPr>
            <w:webHidden/>
          </w:rPr>
          <w:tab/>
        </w:r>
        <w:r w:rsidR="00BF6FA4">
          <w:rPr>
            <w:webHidden/>
          </w:rPr>
          <w:fldChar w:fldCharType="begin"/>
        </w:r>
        <w:r w:rsidR="00BF6FA4">
          <w:rPr>
            <w:webHidden/>
          </w:rPr>
          <w:instrText xml:space="preserve"> PAGEREF _Toc359339328 \h </w:instrText>
        </w:r>
        <w:r w:rsidR="00BF6FA4">
          <w:rPr>
            <w:webHidden/>
          </w:rPr>
        </w:r>
        <w:r w:rsidR="00BF6FA4">
          <w:rPr>
            <w:webHidden/>
          </w:rPr>
          <w:fldChar w:fldCharType="separate"/>
        </w:r>
        <w:r w:rsidR="00C71819">
          <w:rPr>
            <w:webHidden/>
          </w:rPr>
          <w:t>1</w:t>
        </w:r>
        <w:r w:rsidR="00A6111B">
          <w:rPr>
            <w:webHidden/>
          </w:rPr>
          <w:t>8</w:t>
        </w:r>
        <w:r w:rsidR="00BF6FA4">
          <w:rPr>
            <w:webHidden/>
          </w:rPr>
          <w:fldChar w:fldCharType="end"/>
        </w:r>
      </w:hyperlink>
    </w:p>
    <w:p w14:paraId="64BE2291" w14:textId="77777777" w:rsidR="00BF6FA4" w:rsidRDefault="00000000">
      <w:pPr>
        <w:pStyle w:val="T2"/>
        <w:rPr>
          <w:rFonts w:asciiTheme="minorHAnsi" w:eastAsiaTheme="minorEastAsia" w:hAnsiTheme="minorHAnsi" w:cstheme="minorBidi"/>
          <w:sz w:val="22"/>
          <w:szCs w:val="22"/>
        </w:rPr>
      </w:pPr>
      <w:hyperlink w:anchor="_Toc359339329" w:history="1">
        <w:r w:rsidR="000A49F4">
          <w:rPr>
            <w:rStyle w:val="Kpr"/>
            <w:rFonts w:eastAsiaTheme="majorEastAsia"/>
          </w:rPr>
          <w:t>3.9</w:t>
        </w:r>
        <w:r w:rsidR="00BF6FA4" w:rsidRPr="00CE39C2">
          <w:rPr>
            <w:rStyle w:val="Kpr"/>
            <w:rFonts w:eastAsiaTheme="majorEastAsia"/>
          </w:rPr>
          <w:t xml:space="preserve"> Özgeçmiş</w:t>
        </w:r>
        <w:r w:rsidR="00BF6FA4">
          <w:rPr>
            <w:webHidden/>
          </w:rPr>
          <w:tab/>
        </w:r>
        <w:r w:rsidR="00BF6FA4">
          <w:rPr>
            <w:webHidden/>
          </w:rPr>
          <w:fldChar w:fldCharType="begin"/>
        </w:r>
        <w:r w:rsidR="00BF6FA4">
          <w:rPr>
            <w:webHidden/>
          </w:rPr>
          <w:instrText xml:space="preserve"> PAGEREF _Toc359339329 \h </w:instrText>
        </w:r>
        <w:r w:rsidR="00BF6FA4">
          <w:rPr>
            <w:webHidden/>
          </w:rPr>
        </w:r>
        <w:r w:rsidR="00BF6FA4">
          <w:rPr>
            <w:webHidden/>
          </w:rPr>
          <w:fldChar w:fldCharType="separate"/>
        </w:r>
        <w:r w:rsidR="00C71819">
          <w:rPr>
            <w:webHidden/>
          </w:rPr>
          <w:t>1</w:t>
        </w:r>
        <w:r w:rsidR="00A6111B">
          <w:rPr>
            <w:webHidden/>
          </w:rPr>
          <w:t>9</w:t>
        </w:r>
        <w:r w:rsidR="00BF6FA4">
          <w:rPr>
            <w:webHidden/>
          </w:rPr>
          <w:fldChar w:fldCharType="end"/>
        </w:r>
      </w:hyperlink>
    </w:p>
    <w:p w14:paraId="6D410D15" w14:textId="77777777" w:rsidR="00BF6FA4" w:rsidRDefault="00000000">
      <w:pPr>
        <w:pStyle w:val="T1"/>
        <w:rPr>
          <w:rFonts w:asciiTheme="minorHAnsi" w:eastAsiaTheme="minorEastAsia" w:hAnsiTheme="minorHAnsi" w:cstheme="minorBidi"/>
          <w:b w:val="0"/>
          <w:sz w:val="22"/>
          <w:szCs w:val="22"/>
        </w:rPr>
      </w:pPr>
      <w:hyperlink w:anchor="_Toc359339330" w:history="1">
        <w:r w:rsidR="00BF6FA4" w:rsidRPr="00CE39C2">
          <w:rPr>
            <w:rStyle w:val="Kpr"/>
            <w:rFonts w:eastAsiaTheme="majorEastAsia"/>
          </w:rPr>
          <w:t>4.</w:t>
        </w:r>
        <w:r w:rsidR="00BF6FA4" w:rsidRPr="00CE39C2">
          <w:rPr>
            <w:rStyle w:val="Kpr"/>
          </w:rPr>
          <w:t xml:space="preserve"> SONUÇLAR</w:t>
        </w:r>
        <w:r w:rsidR="00BF6FA4">
          <w:rPr>
            <w:webHidden/>
          </w:rPr>
          <w:tab/>
        </w:r>
        <w:r w:rsidR="00BF6FA4">
          <w:rPr>
            <w:webHidden/>
          </w:rPr>
          <w:fldChar w:fldCharType="begin"/>
        </w:r>
        <w:r w:rsidR="00BF6FA4">
          <w:rPr>
            <w:webHidden/>
          </w:rPr>
          <w:instrText xml:space="preserve"> PAGEREF _Toc359339330 \h </w:instrText>
        </w:r>
        <w:r w:rsidR="00BF6FA4">
          <w:rPr>
            <w:webHidden/>
          </w:rPr>
        </w:r>
        <w:r w:rsidR="00BF6FA4">
          <w:rPr>
            <w:webHidden/>
          </w:rPr>
          <w:fldChar w:fldCharType="separate"/>
        </w:r>
        <w:r w:rsidR="00C71819">
          <w:rPr>
            <w:webHidden/>
          </w:rPr>
          <w:t>20</w:t>
        </w:r>
        <w:r w:rsidR="00BF6FA4">
          <w:rPr>
            <w:webHidden/>
          </w:rPr>
          <w:fldChar w:fldCharType="end"/>
        </w:r>
      </w:hyperlink>
    </w:p>
    <w:p w14:paraId="739FDADB" w14:textId="77777777" w:rsidR="00BF6FA4" w:rsidRDefault="00000000">
      <w:pPr>
        <w:pStyle w:val="T1"/>
        <w:rPr>
          <w:rFonts w:asciiTheme="minorHAnsi" w:eastAsiaTheme="minorEastAsia" w:hAnsiTheme="minorHAnsi" w:cstheme="minorBidi"/>
          <w:b w:val="0"/>
          <w:sz w:val="22"/>
          <w:szCs w:val="22"/>
        </w:rPr>
      </w:pPr>
      <w:hyperlink w:anchor="_Toc359339331" w:history="1">
        <w:r w:rsidR="00BF6FA4" w:rsidRPr="00CE39C2">
          <w:rPr>
            <w:rStyle w:val="Kpr"/>
            <w:rFonts w:eastAsiaTheme="majorEastAsia"/>
            <w:lang w:val="en-US"/>
          </w:rPr>
          <w:t>EK A: ÖRNEK BİR EK SAYFASI</w:t>
        </w:r>
        <w:r w:rsidR="00BF6FA4">
          <w:rPr>
            <w:webHidden/>
          </w:rPr>
          <w:tab/>
        </w:r>
        <w:r w:rsidR="00BF6FA4">
          <w:rPr>
            <w:webHidden/>
          </w:rPr>
          <w:fldChar w:fldCharType="begin"/>
        </w:r>
        <w:r w:rsidR="00BF6FA4">
          <w:rPr>
            <w:webHidden/>
          </w:rPr>
          <w:instrText xml:space="preserve"> PAGEREF _Toc359339331 \h </w:instrText>
        </w:r>
        <w:r w:rsidR="00BF6FA4">
          <w:rPr>
            <w:webHidden/>
          </w:rPr>
        </w:r>
        <w:r w:rsidR="00BF6FA4">
          <w:rPr>
            <w:webHidden/>
          </w:rPr>
          <w:fldChar w:fldCharType="separate"/>
        </w:r>
        <w:r w:rsidR="00C71819">
          <w:rPr>
            <w:webHidden/>
          </w:rPr>
          <w:t>21</w:t>
        </w:r>
        <w:r w:rsidR="00BF6FA4">
          <w:rPr>
            <w:webHidden/>
          </w:rPr>
          <w:fldChar w:fldCharType="end"/>
        </w:r>
      </w:hyperlink>
    </w:p>
    <w:p w14:paraId="569C0A0E" w14:textId="77777777" w:rsidR="00BF6FA4" w:rsidRDefault="00000000">
      <w:pPr>
        <w:pStyle w:val="T1"/>
        <w:rPr>
          <w:rFonts w:asciiTheme="minorHAnsi" w:eastAsiaTheme="minorEastAsia" w:hAnsiTheme="minorHAnsi" w:cstheme="minorBidi"/>
          <w:b w:val="0"/>
          <w:sz w:val="22"/>
          <w:szCs w:val="22"/>
        </w:rPr>
      </w:pPr>
      <w:hyperlink w:anchor="_Toc359339332" w:history="1">
        <w:r w:rsidR="00BF6FA4" w:rsidRPr="00CE39C2">
          <w:rPr>
            <w:rStyle w:val="Kpr"/>
            <w:rFonts w:eastAsiaTheme="majorEastAsia"/>
            <w:lang w:val="en-US"/>
          </w:rPr>
          <w:t>KAYNAKLAR</w:t>
        </w:r>
        <w:r w:rsidR="00BF6FA4">
          <w:rPr>
            <w:webHidden/>
          </w:rPr>
          <w:tab/>
        </w:r>
        <w:r w:rsidR="00BF6FA4">
          <w:rPr>
            <w:webHidden/>
          </w:rPr>
          <w:fldChar w:fldCharType="begin"/>
        </w:r>
        <w:r w:rsidR="00BF6FA4">
          <w:rPr>
            <w:webHidden/>
          </w:rPr>
          <w:instrText xml:space="preserve"> PAGEREF _Toc359339332 \h </w:instrText>
        </w:r>
        <w:r w:rsidR="00BF6FA4">
          <w:rPr>
            <w:webHidden/>
          </w:rPr>
        </w:r>
        <w:r w:rsidR="00BF6FA4">
          <w:rPr>
            <w:webHidden/>
          </w:rPr>
          <w:fldChar w:fldCharType="separate"/>
        </w:r>
        <w:r w:rsidR="00C71819">
          <w:rPr>
            <w:webHidden/>
          </w:rPr>
          <w:t>22</w:t>
        </w:r>
        <w:r w:rsidR="00BF6FA4">
          <w:rPr>
            <w:webHidden/>
          </w:rPr>
          <w:fldChar w:fldCharType="end"/>
        </w:r>
      </w:hyperlink>
    </w:p>
    <w:p w14:paraId="3B3A96B9" w14:textId="77777777" w:rsidR="00BF6FA4" w:rsidRDefault="00000000">
      <w:pPr>
        <w:pStyle w:val="T1"/>
        <w:rPr>
          <w:rFonts w:asciiTheme="minorHAnsi" w:eastAsiaTheme="minorEastAsia" w:hAnsiTheme="minorHAnsi" w:cstheme="minorBidi"/>
          <w:b w:val="0"/>
          <w:sz w:val="22"/>
          <w:szCs w:val="22"/>
        </w:rPr>
      </w:pPr>
      <w:hyperlink w:anchor="_Toc359339333" w:history="1">
        <w:r w:rsidR="00BF6FA4" w:rsidRPr="00CE39C2">
          <w:rPr>
            <w:rStyle w:val="Kpr"/>
            <w:rFonts w:eastAsiaTheme="majorEastAsia"/>
            <w:lang w:val="en-US"/>
          </w:rPr>
          <w:t>ÖZGEÇMİŞ</w:t>
        </w:r>
        <w:r w:rsidR="00BF6FA4">
          <w:rPr>
            <w:webHidden/>
          </w:rPr>
          <w:tab/>
        </w:r>
        <w:r w:rsidR="00BF6FA4">
          <w:rPr>
            <w:webHidden/>
          </w:rPr>
          <w:fldChar w:fldCharType="begin"/>
        </w:r>
        <w:r w:rsidR="00BF6FA4">
          <w:rPr>
            <w:webHidden/>
          </w:rPr>
          <w:instrText xml:space="preserve"> PAGEREF _Toc359339333 \h </w:instrText>
        </w:r>
        <w:r w:rsidR="00BF6FA4">
          <w:rPr>
            <w:webHidden/>
          </w:rPr>
        </w:r>
        <w:r w:rsidR="00BF6FA4">
          <w:rPr>
            <w:webHidden/>
          </w:rPr>
          <w:fldChar w:fldCharType="separate"/>
        </w:r>
        <w:r w:rsidR="00C71819">
          <w:rPr>
            <w:webHidden/>
          </w:rPr>
          <w:t>2</w:t>
        </w:r>
        <w:r w:rsidR="00BF6FA4">
          <w:rPr>
            <w:webHidden/>
          </w:rPr>
          <w:fldChar w:fldCharType="end"/>
        </w:r>
      </w:hyperlink>
      <w:r w:rsidR="00B01886">
        <w:t>3</w:t>
      </w:r>
    </w:p>
    <w:p w14:paraId="51B516AA" w14:textId="77777777" w:rsidR="0044634D" w:rsidRDefault="00483E2C" w:rsidP="00AE224E">
      <w:pPr>
        <w:spacing w:after="200" w:line="276" w:lineRule="auto"/>
      </w:pPr>
      <w:r>
        <w:fldChar w:fldCharType="end"/>
      </w:r>
      <w:r w:rsidR="0044634D">
        <w:br w:type="page"/>
      </w:r>
    </w:p>
    <w:p w14:paraId="2B336155" w14:textId="77777777" w:rsidR="00B2313B" w:rsidRPr="00C0125B" w:rsidRDefault="009D231A" w:rsidP="00135B07">
      <w:pPr>
        <w:pStyle w:val="normalgrs"/>
        <w:tabs>
          <w:tab w:val="left" w:pos="1418"/>
        </w:tabs>
        <w:spacing w:after="360"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TABLO</w:t>
      </w:r>
      <w:r w:rsidR="00B2313B" w:rsidRPr="00C0125B">
        <w:rPr>
          <w:rFonts w:ascii="Times New Roman" w:hAnsi="Times New Roman"/>
          <w:b/>
          <w:sz w:val="24"/>
          <w:szCs w:val="24"/>
          <w:lang w:val="en-US"/>
        </w:rPr>
        <w:t xml:space="preserve"> LİSTESİ</w:t>
      </w:r>
    </w:p>
    <w:p w14:paraId="6D29D118" w14:textId="77777777" w:rsidR="00481EC0" w:rsidRPr="00C20677" w:rsidRDefault="00481EC0" w:rsidP="00F51E82">
      <w:pPr>
        <w:spacing w:after="240" w:line="240" w:lineRule="auto"/>
        <w:jc w:val="right"/>
        <w:rPr>
          <w:b/>
          <w:noProof w:val="0"/>
          <w:u w:val="single"/>
        </w:rPr>
      </w:pPr>
      <w:r w:rsidRPr="00C20677">
        <w:rPr>
          <w:b/>
          <w:noProof w:val="0"/>
          <w:u w:val="single"/>
        </w:rPr>
        <w:t>Sayfa</w:t>
      </w:r>
    </w:p>
    <w:p w14:paraId="7847700A" w14:textId="77777777" w:rsidR="00BF6FA4" w:rsidRDefault="00483E2C">
      <w:pPr>
        <w:pStyle w:val="ekillerTablosu"/>
        <w:tabs>
          <w:tab w:val="right" w:leader="dot" w:pos="8210"/>
        </w:tabs>
        <w:rPr>
          <w:rFonts w:asciiTheme="minorHAnsi" w:eastAsiaTheme="minorEastAsia" w:hAnsiTheme="minorHAnsi" w:cstheme="minorBidi"/>
          <w:sz w:val="22"/>
          <w:szCs w:val="22"/>
        </w:rPr>
      </w:pPr>
      <w:r>
        <w:rPr>
          <w:b/>
          <w:noProof w:val="0"/>
          <w:u w:val="single"/>
          <w:lang w:val="en-US"/>
        </w:rPr>
        <w:fldChar w:fldCharType="begin"/>
      </w:r>
      <w:r w:rsidR="00481EC0">
        <w:rPr>
          <w:b/>
          <w:noProof w:val="0"/>
          <w:u w:val="single"/>
          <w:lang w:val="en-US"/>
        </w:rPr>
        <w:instrText xml:space="preserve"> TOC \h \z \c "Tablo" </w:instrText>
      </w:r>
      <w:r>
        <w:rPr>
          <w:b/>
          <w:noProof w:val="0"/>
          <w:u w:val="single"/>
          <w:lang w:val="en-US"/>
        </w:rPr>
        <w:fldChar w:fldCharType="separate"/>
      </w:r>
      <w:hyperlink w:anchor="_Toc359339334" w:history="1">
        <w:r w:rsidR="00BF6FA4" w:rsidRPr="00DA3AE8">
          <w:rPr>
            <w:rStyle w:val="Kpr"/>
          </w:rPr>
          <w:t>Tablo 2.1: Örnek bir tablo</w:t>
        </w:r>
        <w:r w:rsidR="00BF6FA4">
          <w:rPr>
            <w:webHidden/>
          </w:rPr>
          <w:tab/>
        </w:r>
        <w:r w:rsidR="00BF6FA4">
          <w:rPr>
            <w:webHidden/>
          </w:rPr>
          <w:fldChar w:fldCharType="begin"/>
        </w:r>
        <w:r w:rsidR="00BF6FA4">
          <w:rPr>
            <w:webHidden/>
          </w:rPr>
          <w:instrText xml:space="preserve"> PAGEREF _Toc359339334 \h </w:instrText>
        </w:r>
        <w:r w:rsidR="00BF6FA4">
          <w:rPr>
            <w:webHidden/>
          </w:rPr>
        </w:r>
        <w:r w:rsidR="00BF6FA4">
          <w:rPr>
            <w:webHidden/>
          </w:rPr>
          <w:fldChar w:fldCharType="separate"/>
        </w:r>
        <w:r w:rsidR="00C71819">
          <w:rPr>
            <w:webHidden/>
          </w:rPr>
          <w:t>6</w:t>
        </w:r>
        <w:r w:rsidR="00BF6FA4">
          <w:rPr>
            <w:webHidden/>
          </w:rPr>
          <w:fldChar w:fldCharType="end"/>
        </w:r>
      </w:hyperlink>
    </w:p>
    <w:p w14:paraId="67A2263E" w14:textId="77777777" w:rsidR="0044634D" w:rsidRDefault="00483E2C" w:rsidP="003820A6">
      <w:pPr>
        <w:spacing w:before="0" w:after="0" w:line="240" w:lineRule="auto"/>
        <w:rPr>
          <w:b/>
          <w:noProof w:val="0"/>
          <w:u w:val="single"/>
          <w:lang w:val="en-US"/>
        </w:rPr>
      </w:pPr>
      <w:r>
        <w:rPr>
          <w:b/>
          <w:noProof w:val="0"/>
          <w:u w:val="single"/>
          <w:lang w:val="en-US"/>
        </w:rPr>
        <w:fldChar w:fldCharType="end"/>
      </w:r>
      <w:r w:rsidR="0044634D">
        <w:rPr>
          <w:b/>
          <w:noProof w:val="0"/>
          <w:u w:val="single"/>
          <w:lang w:val="en-US"/>
        </w:rPr>
        <w:br w:type="page"/>
      </w:r>
    </w:p>
    <w:p w14:paraId="52A2070B" w14:textId="77777777" w:rsidR="00B2313B" w:rsidRPr="00E9219D" w:rsidRDefault="00B2313B" w:rsidP="003820A6">
      <w:pPr>
        <w:spacing w:after="360" w:line="240" w:lineRule="auto"/>
        <w:jc w:val="center"/>
        <w:rPr>
          <w:b/>
          <w:bCs/>
          <w:noProof w:val="0"/>
          <w:lang w:val="en-US"/>
        </w:rPr>
      </w:pPr>
      <w:r w:rsidRPr="00E9219D">
        <w:rPr>
          <w:b/>
          <w:bCs/>
          <w:noProof w:val="0"/>
          <w:lang w:val="en-US"/>
        </w:rPr>
        <w:lastRenderedPageBreak/>
        <w:t>ŞEKİL LİSTESİ</w:t>
      </w:r>
    </w:p>
    <w:p w14:paraId="2CF507C4" w14:textId="77777777" w:rsidR="00B2313B" w:rsidRDefault="00B2313B" w:rsidP="003820A6">
      <w:pPr>
        <w:spacing w:after="240" w:line="240" w:lineRule="auto"/>
        <w:jc w:val="right"/>
        <w:rPr>
          <w:b/>
          <w:noProof w:val="0"/>
          <w:u w:val="single"/>
          <w:lang w:val="en-US"/>
        </w:rPr>
      </w:pPr>
      <w:proofErr w:type="spellStart"/>
      <w:r w:rsidRPr="00E9219D">
        <w:rPr>
          <w:b/>
          <w:noProof w:val="0"/>
          <w:u w:val="single"/>
          <w:lang w:val="en-US"/>
        </w:rPr>
        <w:t>Sayfa</w:t>
      </w:r>
      <w:proofErr w:type="spellEnd"/>
    </w:p>
    <w:p w14:paraId="4F37AAB7" w14:textId="77777777" w:rsidR="00BF6FA4" w:rsidRDefault="00483E2C">
      <w:pPr>
        <w:pStyle w:val="ekillerTablosu"/>
        <w:tabs>
          <w:tab w:val="right" w:leader="dot" w:pos="8210"/>
        </w:tabs>
        <w:rPr>
          <w:rFonts w:asciiTheme="minorHAnsi" w:eastAsiaTheme="minorEastAsia" w:hAnsiTheme="minorHAnsi" w:cstheme="minorBidi"/>
          <w:sz w:val="22"/>
          <w:szCs w:val="22"/>
        </w:rPr>
      </w:pPr>
      <w:r>
        <w:fldChar w:fldCharType="begin"/>
      </w:r>
      <w:r w:rsidR="0069579E">
        <w:instrText xml:space="preserve"> TOC \h \z \c "Şekil" </w:instrText>
      </w:r>
      <w:r>
        <w:fldChar w:fldCharType="separate"/>
      </w:r>
      <w:hyperlink w:anchor="_Toc359339335" w:history="1">
        <w:r w:rsidR="00BF6FA4" w:rsidRPr="009D723B">
          <w:rPr>
            <w:rStyle w:val="Kpr"/>
          </w:rPr>
          <w:t>Şekil 2.1: Kenar boşlukları ve sayfa düzeni</w:t>
        </w:r>
        <w:r w:rsidR="00BF6FA4">
          <w:rPr>
            <w:webHidden/>
          </w:rPr>
          <w:tab/>
        </w:r>
        <w:r w:rsidR="00BF6FA4">
          <w:rPr>
            <w:webHidden/>
          </w:rPr>
          <w:fldChar w:fldCharType="begin"/>
        </w:r>
        <w:r w:rsidR="00BF6FA4">
          <w:rPr>
            <w:webHidden/>
          </w:rPr>
          <w:instrText xml:space="preserve"> PAGEREF _Toc359339335 \h </w:instrText>
        </w:r>
        <w:r w:rsidR="00BF6FA4">
          <w:rPr>
            <w:webHidden/>
          </w:rPr>
        </w:r>
        <w:r w:rsidR="00BF6FA4">
          <w:rPr>
            <w:webHidden/>
          </w:rPr>
          <w:fldChar w:fldCharType="separate"/>
        </w:r>
        <w:r w:rsidR="00C71819">
          <w:rPr>
            <w:webHidden/>
          </w:rPr>
          <w:t>4</w:t>
        </w:r>
        <w:r w:rsidR="00BF6FA4">
          <w:rPr>
            <w:webHidden/>
          </w:rPr>
          <w:fldChar w:fldCharType="end"/>
        </w:r>
      </w:hyperlink>
    </w:p>
    <w:p w14:paraId="259D1762" w14:textId="77777777" w:rsidR="00BF6FA4" w:rsidRDefault="00000000">
      <w:pPr>
        <w:pStyle w:val="ekillerTablosu"/>
        <w:tabs>
          <w:tab w:val="right" w:leader="dot" w:pos="8210"/>
        </w:tabs>
        <w:rPr>
          <w:rFonts w:asciiTheme="minorHAnsi" w:eastAsiaTheme="minorEastAsia" w:hAnsiTheme="minorHAnsi" w:cstheme="minorBidi"/>
          <w:sz w:val="22"/>
          <w:szCs w:val="22"/>
        </w:rPr>
      </w:pPr>
      <w:hyperlink w:anchor="_Toc359339336" w:history="1">
        <w:r w:rsidR="00BF6FA4" w:rsidRPr="009D723B">
          <w:rPr>
            <w:rStyle w:val="Kpr"/>
          </w:rPr>
          <w:t>Şekil 2.2: Örnek bir grafik</w:t>
        </w:r>
        <w:r w:rsidR="00BF6FA4">
          <w:rPr>
            <w:webHidden/>
          </w:rPr>
          <w:tab/>
        </w:r>
        <w:r w:rsidR="00BF6FA4">
          <w:rPr>
            <w:webHidden/>
          </w:rPr>
          <w:fldChar w:fldCharType="begin"/>
        </w:r>
        <w:r w:rsidR="00BF6FA4">
          <w:rPr>
            <w:webHidden/>
          </w:rPr>
          <w:instrText xml:space="preserve"> PAGEREF _Toc359339336 \h </w:instrText>
        </w:r>
        <w:r w:rsidR="00BF6FA4">
          <w:rPr>
            <w:webHidden/>
          </w:rPr>
        </w:r>
        <w:r w:rsidR="00BF6FA4">
          <w:rPr>
            <w:webHidden/>
          </w:rPr>
          <w:fldChar w:fldCharType="separate"/>
        </w:r>
        <w:r w:rsidR="00C71819">
          <w:rPr>
            <w:webHidden/>
          </w:rPr>
          <w:t>6</w:t>
        </w:r>
        <w:r w:rsidR="00BF6FA4">
          <w:rPr>
            <w:webHidden/>
          </w:rPr>
          <w:fldChar w:fldCharType="end"/>
        </w:r>
      </w:hyperlink>
    </w:p>
    <w:p w14:paraId="1696C978" w14:textId="77777777" w:rsidR="00BF6FA4" w:rsidRDefault="00000000">
      <w:pPr>
        <w:pStyle w:val="ekillerTablosu"/>
        <w:tabs>
          <w:tab w:val="right" w:leader="dot" w:pos="8210"/>
        </w:tabs>
        <w:rPr>
          <w:rFonts w:asciiTheme="minorHAnsi" w:eastAsiaTheme="minorEastAsia" w:hAnsiTheme="minorHAnsi" w:cstheme="minorBidi"/>
          <w:sz w:val="22"/>
          <w:szCs w:val="22"/>
        </w:rPr>
      </w:pPr>
      <w:hyperlink w:anchor="_Toc359339337" w:history="1">
        <w:r w:rsidR="00BF6FA4" w:rsidRPr="009D723B">
          <w:rPr>
            <w:rStyle w:val="Kpr"/>
          </w:rPr>
          <w:t>Şekil 3.1: Kapak sırtı örneği</w:t>
        </w:r>
        <w:r w:rsidR="00BF6FA4">
          <w:rPr>
            <w:webHidden/>
          </w:rPr>
          <w:tab/>
        </w:r>
        <w:r w:rsidR="00BF6FA4">
          <w:rPr>
            <w:webHidden/>
          </w:rPr>
          <w:fldChar w:fldCharType="begin"/>
        </w:r>
        <w:r w:rsidR="00BF6FA4">
          <w:rPr>
            <w:webHidden/>
          </w:rPr>
          <w:instrText xml:space="preserve"> PAGEREF _Toc359339337 \h </w:instrText>
        </w:r>
        <w:r w:rsidR="00BF6FA4">
          <w:rPr>
            <w:webHidden/>
          </w:rPr>
        </w:r>
        <w:r w:rsidR="00BF6FA4">
          <w:rPr>
            <w:webHidden/>
          </w:rPr>
          <w:fldChar w:fldCharType="separate"/>
        </w:r>
        <w:r w:rsidR="00C71819">
          <w:rPr>
            <w:webHidden/>
          </w:rPr>
          <w:t>10</w:t>
        </w:r>
        <w:r w:rsidR="00BF6FA4">
          <w:rPr>
            <w:webHidden/>
          </w:rPr>
          <w:fldChar w:fldCharType="end"/>
        </w:r>
      </w:hyperlink>
    </w:p>
    <w:p w14:paraId="31BBC348" w14:textId="77777777" w:rsidR="0044634D" w:rsidRDefault="00483E2C" w:rsidP="003820A6">
      <w:pPr>
        <w:spacing w:before="0" w:after="0" w:line="240" w:lineRule="auto"/>
      </w:pPr>
      <w:r>
        <w:fldChar w:fldCharType="end"/>
      </w:r>
      <w:r w:rsidR="0044634D">
        <w:br w:type="page"/>
      </w:r>
    </w:p>
    <w:p w14:paraId="0B3F6DF6" w14:textId="77777777" w:rsidR="00B2313B" w:rsidRPr="00E9219D" w:rsidRDefault="00960C59" w:rsidP="00205F8E">
      <w:pPr>
        <w:spacing w:after="360" w:line="240" w:lineRule="auto"/>
        <w:jc w:val="center"/>
        <w:rPr>
          <w:b/>
          <w:bCs/>
          <w:noProof w:val="0"/>
          <w:lang w:val="en-US"/>
        </w:rPr>
      </w:pPr>
      <w:r>
        <w:rPr>
          <w:b/>
        </w:rPr>
        <w:lastRenderedPageBreak/>
        <w:t>SİMGELER VE KISALTMALAR</w:t>
      </w:r>
      <w:r w:rsidR="00B2313B" w:rsidRPr="00E9219D">
        <w:rPr>
          <w:b/>
          <w:bCs/>
          <w:noProof w:val="0"/>
          <w:lang w:val="en-US"/>
        </w:rPr>
        <w:t xml:space="preserve"> LİSTESİ</w:t>
      </w:r>
    </w:p>
    <w:p w14:paraId="1B6A30D0" w14:textId="77777777" w:rsidR="00960C59" w:rsidRPr="0030320D" w:rsidRDefault="00960C59" w:rsidP="00960C59">
      <w:pPr>
        <w:pStyle w:val="normalgrs"/>
        <w:tabs>
          <w:tab w:val="left" w:pos="1418"/>
        </w:tabs>
        <w:spacing w:before="0" w:after="0" w:line="240" w:lineRule="auto"/>
        <w:ind w:left="1418" w:hanging="1418"/>
        <w:jc w:val="left"/>
        <w:rPr>
          <w:rFonts w:ascii="Times New Roman" w:hAnsi="Times New Roman"/>
          <w:sz w:val="24"/>
          <w:lang w:val="en-US"/>
        </w:rPr>
      </w:pPr>
      <w:r w:rsidRPr="0030320D">
        <w:rPr>
          <w:rFonts w:ascii="Times New Roman" w:hAnsi="Times New Roman"/>
          <w:sz w:val="24"/>
          <w:lang w:val="en-US"/>
        </w:rPr>
        <w:t>AIC</w:t>
      </w:r>
      <w:r w:rsidRPr="0030320D">
        <w:rPr>
          <w:rFonts w:ascii="Times New Roman" w:hAnsi="Times New Roman"/>
          <w:sz w:val="24"/>
          <w:lang w:val="en-US"/>
        </w:rPr>
        <w:tab/>
        <w:t>: Akaike</w:t>
      </w:r>
      <w:r w:rsidRPr="0030320D">
        <w:rPr>
          <w:lang w:val="en-US"/>
        </w:rPr>
        <w:t xml:space="preserve"> </w:t>
      </w:r>
      <w:r w:rsidRPr="0030320D">
        <w:rPr>
          <w:rFonts w:ascii="Times New Roman" w:hAnsi="Times New Roman"/>
          <w:sz w:val="24"/>
          <w:lang w:val="en-US"/>
        </w:rPr>
        <w:t>Information Criteria</w:t>
      </w:r>
    </w:p>
    <w:p w14:paraId="53DF691D" w14:textId="77777777" w:rsidR="00960C59" w:rsidRPr="0030320D" w:rsidRDefault="00960C59" w:rsidP="00960C59">
      <w:pPr>
        <w:pStyle w:val="normalgrs"/>
        <w:tabs>
          <w:tab w:val="left" w:pos="1418"/>
        </w:tabs>
        <w:spacing w:before="0" w:after="0" w:line="240" w:lineRule="auto"/>
        <w:rPr>
          <w:rFonts w:ascii="Times New Roman" w:hAnsi="Times New Roman"/>
          <w:sz w:val="24"/>
          <w:lang w:val="en-US"/>
        </w:rPr>
      </w:pPr>
      <w:r w:rsidRPr="0030320D">
        <w:rPr>
          <w:rFonts w:ascii="Times New Roman" w:hAnsi="Times New Roman"/>
          <w:sz w:val="24"/>
          <w:lang w:val="en-US"/>
        </w:rPr>
        <w:t>ANN</w:t>
      </w:r>
      <w:r w:rsidRPr="0030320D">
        <w:rPr>
          <w:rFonts w:ascii="Times New Roman" w:hAnsi="Times New Roman"/>
          <w:sz w:val="24"/>
          <w:lang w:val="en-US"/>
        </w:rPr>
        <w:tab/>
        <w:t>: Artificial Neural Network</w:t>
      </w:r>
    </w:p>
    <w:p w14:paraId="3CD0574D" w14:textId="77777777" w:rsidR="00960C59" w:rsidRPr="0030320D" w:rsidRDefault="00960C59" w:rsidP="00960C59">
      <w:pPr>
        <w:pStyle w:val="normalgrs"/>
        <w:tabs>
          <w:tab w:val="left" w:pos="1418"/>
        </w:tabs>
        <w:spacing w:before="0" w:after="0" w:line="240" w:lineRule="auto"/>
        <w:ind w:left="1418" w:hanging="1418"/>
        <w:jc w:val="left"/>
        <w:rPr>
          <w:rFonts w:ascii="Times New Roman" w:hAnsi="Times New Roman"/>
          <w:sz w:val="24"/>
          <w:lang w:val="en-US"/>
        </w:rPr>
      </w:pPr>
      <w:r w:rsidRPr="0030320D">
        <w:rPr>
          <w:rFonts w:ascii="Times New Roman" w:hAnsi="Times New Roman"/>
          <w:sz w:val="24"/>
          <w:lang w:val="en-US"/>
        </w:rPr>
        <w:t>App</w:t>
      </w:r>
      <w:r w:rsidRPr="0030320D">
        <w:rPr>
          <w:rFonts w:ascii="Times New Roman" w:hAnsi="Times New Roman"/>
          <w:sz w:val="24"/>
          <w:lang w:val="en-US"/>
        </w:rPr>
        <w:tab/>
        <w:t>: Appendix</w:t>
      </w:r>
    </w:p>
    <w:p w14:paraId="1FB1EFAE" w14:textId="77777777" w:rsidR="00960C59" w:rsidRPr="0030320D" w:rsidRDefault="00960C59" w:rsidP="00960C59">
      <w:pPr>
        <w:pStyle w:val="normalgrs"/>
        <w:tabs>
          <w:tab w:val="left" w:pos="1418"/>
        </w:tabs>
        <w:spacing w:before="0" w:after="0" w:line="240" w:lineRule="auto"/>
        <w:ind w:left="1418" w:hanging="1418"/>
        <w:jc w:val="left"/>
        <w:rPr>
          <w:rFonts w:ascii="Times New Roman" w:hAnsi="Times New Roman"/>
          <w:sz w:val="24"/>
          <w:lang w:val="en-US"/>
        </w:rPr>
      </w:pPr>
      <w:r w:rsidRPr="0030320D">
        <w:rPr>
          <w:rFonts w:ascii="Times New Roman" w:hAnsi="Times New Roman"/>
          <w:sz w:val="24"/>
          <w:lang w:val="en-US"/>
        </w:rPr>
        <w:t>BP</w:t>
      </w:r>
      <w:r w:rsidRPr="0030320D">
        <w:rPr>
          <w:rFonts w:ascii="Times New Roman" w:hAnsi="Times New Roman"/>
          <w:sz w:val="24"/>
          <w:lang w:val="en-US"/>
        </w:rPr>
        <w:tab/>
        <w:t>: Backpropagation</w:t>
      </w:r>
    </w:p>
    <w:p w14:paraId="08449D5D" w14:textId="77777777" w:rsidR="00960C59" w:rsidRPr="0030320D" w:rsidRDefault="00960C59" w:rsidP="00960C59">
      <w:pPr>
        <w:pStyle w:val="normalgrs"/>
        <w:tabs>
          <w:tab w:val="left" w:pos="1418"/>
        </w:tabs>
        <w:spacing w:before="0" w:after="0" w:line="240" w:lineRule="auto"/>
        <w:ind w:left="1418" w:hanging="1418"/>
        <w:jc w:val="left"/>
        <w:rPr>
          <w:rFonts w:ascii="Times New Roman" w:hAnsi="Times New Roman"/>
          <w:sz w:val="24"/>
          <w:lang w:val="en-US"/>
        </w:rPr>
      </w:pPr>
      <w:r w:rsidRPr="0030320D">
        <w:rPr>
          <w:rFonts w:ascii="Times New Roman" w:hAnsi="Times New Roman"/>
          <w:sz w:val="24"/>
          <w:lang w:val="en-US"/>
        </w:rPr>
        <w:t>CGI</w:t>
      </w:r>
      <w:r w:rsidRPr="0030320D">
        <w:rPr>
          <w:rFonts w:ascii="Times New Roman" w:hAnsi="Times New Roman"/>
          <w:sz w:val="24"/>
          <w:lang w:val="en-US"/>
        </w:rPr>
        <w:tab/>
        <w:t>: Common Gateway Interface</w:t>
      </w:r>
    </w:p>
    <w:p w14:paraId="4B55A046" w14:textId="77777777" w:rsidR="00960C59" w:rsidRDefault="00960C59" w:rsidP="00960C59">
      <w:pPr>
        <w:pStyle w:val="normalgrs"/>
        <w:tabs>
          <w:tab w:val="left" w:pos="1418"/>
        </w:tabs>
        <w:spacing w:before="0" w:after="0" w:line="240" w:lineRule="auto"/>
        <w:rPr>
          <w:rFonts w:ascii="Times New Roman" w:hAnsi="Times New Roman"/>
          <w:sz w:val="24"/>
          <w:lang w:val="en-US"/>
        </w:rPr>
      </w:pPr>
      <w:r w:rsidRPr="0030320D">
        <w:rPr>
          <w:rFonts w:ascii="Times New Roman" w:hAnsi="Times New Roman"/>
          <w:sz w:val="24"/>
          <w:lang w:val="en-US"/>
        </w:rPr>
        <w:t>ESS</w:t>
      </w:r>
      <w:r w:rsidRPr="0030320D">
        <w:rPr>
          <w:rFonts w:ascii="Times New Roman" w:hAnsi="Times New Roman"/>
          <w:sz w:val="24"/>
          <w:lang w:val="en-US"/>
        </w:rPr>
        <w:tab/>
        <w:t>: Error sum-of-squares</w:t>
      </w:r>
    </w:p>
    <w:p w14:paraId="2EF26CB5" w14:textId="77777777" w:rsidR="0030320D" w:rsidRPr="0030320D" w:rsidRDefault="0030320D" w:rsidP="00960C59">
      <w:pPr>
        <w:pStyle w:val="normalgrs"/>
        <w:tabs>
          <w:tab w:val="left" w:pos="1418"/>
        </w:tabs>
        <w:spacing w:before="0" w:after="0" w:line="240" w:lineRule="auto"/>
        <w:rPr>
          <w:rFonts w:ascii="Times New Roman" w:hAnsi="Times New Roman"/>
          <w:sz w:val="24"/>
          <w:lang w:val="en-US"/>
        </w:rPr>
      </w:pPr>
      <m:oMath>
        <m:r>
          <w:rPr>
            <w:rFonts w:ascii="Cambria Math" w:hAnsi="Cambria Math"/>
            <w:sz w:val="24"/>
          </w:rPr>
          <m:t>f</m:t>
        </m:r>
      </m:oMath>
      <w:r>
        <w:rPr>
          <w:rFonts w:ascii="Times New Roman" w:hAnsi="Times New Roman"/>
          <w:sz w:val="24"/>
        </w:rPr>
        <w:tab/>
      </w:r>
      <w:r w:rsidRPr="0030320D">
        <w:rPr>
          <w:rFonts w:ascii="Times New Roman" w:hAnsi="Times New Roman"/>
          <w:sz w:val="24"/>
        </w:rPr>
        <w:t xml:space="preserve">: </w:t>
      </w:r>
      <w:r w:rsidR="00176C95">
        <w:rPr>
          <w:rFonts w:ascii="Times New Roman" w:hAnsi="Times New Roman"/>
          <w:sz w:val="24"/>
        </w:rPr>
        <w:t>Frekans</w:t>
      </w:r>
      <w:r w:rsidRPr="0030320D">
        <w:rPr>
          <w:rFonts w:ascii="Times New Roman" w:hAnsi="Times New Roman"/>
          <w:sz w:val="24"/>
        </w:rPr>
        <w:t xml:space="preserve"> [Hz]</w:t>
      </w:r>
    </w:p>
    <w:p w14:paraId="254115FA" w14:textId="77777777" w:rsidR="00960C59" w:rsidRPr="0030320D" w:rsidRDefault="00960C59" w:rsidP="00960C59">
      <w:pPr>
        <w:pStyle w:val="normalgrs"/>
        <w:tabs>
          <w:tab w:val="left" w:pos="1418"/>
        </w:tabs>
        <w:spacing w:before="0" w:after="0" w:line="240" w:lineRule="auto"/>
        <w:rPr>
          <w:rFonts w:ascii="Times New Roman" w:hAnsi="Times New Roman"/>
          <w:sz w:val="24"/>
          <w:lang w:val="en-US"/>
        </w:rPr>
      </w:pPr>
      <w:r w:rsidRPr="0030320D">
        <w:rPr>
          <w:rFonts w:ascii="Times New Roman" w:hAnsi="Times New Roman"/>
          <w:sz w:val="24"/>
          <w:lang w:val="en-US"/>
        </w:rPr>
        <w:t>GARCH</w:t>
      </w:r>
      <w:r w:rsidRPr="0030320D">
        <w:rPr>
          <w:rFonts w:ascii="Times New Roman" w:hAnsi="Times New Roman"/>
          <w:sz w:val="24"/>
          <w:lang w:val="en-US"/>
        </w:rPr>
        <w:tab/>
        <w:t xml:space="preserve">: </w:t>
      </w:r>
      <w:r w:rsidRPr="0030320D">
        <w:rPr>
          <w:rFonts w:ascii="Times New Roman" w:hAnsi="Times New Roman"/>
          <w:sz w:val="24"/>
          <w:szCs w:val="24"/>
          <w:lang w:val="en-US"/>
        </w:rPr>
        <w:t>Generalized Autoregressive Conditional Heteroskedasticity</w:t>
      </w:r>
    </w:p>
    <w:p w14:paraId="4CF4D077" w14:textId="77777777" w:rsidR="00960C59" w:rsidRPr="0030320D" w:rsidRDefault="00960C59" w:rsidP="00960C59">
      <w:pPr>
        <w:pStyle w:val="normalgrs"/>
        <w:tabs>
          <w:tab w:val="left" w:pos="1418"/>
        </w:tabs>
        <w:spacing w:before="0" w:after="0" w:line="240" w:lineRule="auto"/>
        <w:rPr>
          <w:rFonts w:ascii="Times New Roman" w:hAnsi="Times New Roman"/>
          <w:sz w:val="24"/>
          <w:lang w:val="en-US"/>
        </w:rPr>
      </w:pPr>
      <w:r w:rsidRPr="0030320D">
        <w:rPr>
          <w:rFonts w:ascii="Times New Roman" w:hAnsi="Times New Roman"/>
          <w:sz w:val="24"/>
          <w:lang w:val="en-US"/>
        </w:rPr>
        <w:t>GIS</w:t>
      </w:r>
      <w:r w:rsidRPr="0030320D">
        <w:rPr>
          <w:rFonts w:ascii="Times New Roman" w:hAnsi="Times New Roman"/>
          <w:sz w:val="24"/>
          <w:lang w:val="en-US"/>
        </w:rPr>
        <w:tab/>
        <w:t>: Geographic Information Systems</w:t>
      </w:r>
    </w:p>
    <w:p w14:paraId="66EE4B5B" w14:textId="77777777" w:rsidR="00960C59" w:rsidRPr="0030320D" w:rsidRDefault="00960C59" w:rsidP="00960C59">
      <w:pPr>
        <w:pStyle w:val="normalgrs"/>
        <w:tabs>
          <w:tab w:val="left" w:pos="1418"/>
        </w:tabs>
        <w:spacing w:before="0" w:after="0" w:line="240" w:lineRule="auto"/>
        <w:rPr>
          <w:rFonts w:ascii="Times New Roman" w:hAnsi="Times New Roman"/>
          <w:sz w:val="24"/>
          <w:lang w:val="en-US"/>
        </w:rPr>
      </w:pPr>
      <w:r w:rsidRPr="0030320D">
        <w:rPr>
          <w:rFonts w:ascii="Times New Roman" w:hAnsi="Times New Roman"/>
          <w:sz w:val="24"/>
          <w:lang w:val="en-US"/>
        </w:rPr>
        <w:t>HCA</w:t>
      </w:r>
      <w:r w:rsidRPr="0030320D">
        <w:rPr>
          <w:rFonts w:ascii="Times New Roman" w:hAnsi="Times New Roman"/>
          <w:sz w:val="24"/>
          <w:vertAlign w:val="subscript"/>
          <w:lang w:val="en-US"/>
        </w:rPr>
        <w:tab/>
      </w:r>
      <w:r w:rsidRPr="0030320D">
        <w:rPr>
          <w:rFonts w:ascii="Times New Roman" w:hAnsi="Times New Roman"/>
          <w:sz w:val="24"/>
          <w:lang w:val="en-US"/>
        </w:rPr>
        <w:t>: Hierarchical Cluster Analysis</w:t>
      </w:r>
    </w:p>
    <w:p w14:paraId="5ECDD200" w14:textId="77777777" w:rsidR="00960C59" w:rsidRPr="0030320D" w:rsidRDefault="00960C59" w:rsidP="00960C59">
      <w:pPr>
        <w:pStyle w:val="normalgrs"/>
        <w:tabs>
          <w:tab w:val="left" w:pos="1418"/>
        </w:tabs>
        <w:spacing w:before="0" w:after="0" w:line="240" w:lineRule="auto"/>
        <w:rPr>
          <w:rFonts w:ascii="Times New Roman" w:hAnsi="Times New Roman"/>
          <w:sz w:val="24"/>
          <w:lang w:val="en-US"/>
        </w:rPr>
      </w:pPr>
      <w:r w:rsidRPr="0030320D">
        <w:rPr>
          <w:rFonts w:ascii="Times New Roman" w:hAnsi="Times New Roman"/>
          <w:sz w:val="24"/>
          <w:lang w:val="en-US"/>
        </w:rPr>
        <w:t>Mbps</w:t>
      </w:r>
      <w:r w:rsidRPr="0030320D">
        <w:rPr>
          <w:rFonts w:ascii="Times New Roman" w:hAnsi="Times New Roman"/>
          <w:sz w:val="24"/>
          <w:lang w:val="en-US"/>
        </w:rPr>
        <w:tab/>
        <w:t>: Megabits per second</w:t>
      </w:r>
    </w:p>
    <w:p w14:paraId="18FE3214" w14:textId="77777777" w:rsidR="00960C59" w:rsidRPr="0030320D" w:rsidRDefault="00960C59" w:rsidP="00960C59">
      <w:pPr>
        <w:pStyle w:val="normalgrs"/>
        <w:tabs>
          <w:tab w:val="left" w:pos="1418"/>
        </w:tabs>
        <w:spacing w:before="0" w:after="0" w:line="240" w:lineRule="auto"/>
        <w:rPr>
          <w:rFonts w:ascii="Times New Roman" w:hAnsi="Times New Roman"/>
          <w:sz w:val="24"/>
          <w:lang w:val="en-US"/>
        </w:rPr>
      </w:pPr>
      <w:r w:rsidRPr="0030320D">
        <w:rPr>
          <w:rFonts w:ascii="Times New Roman" w:hAnsi="Times New Roman"/>
          <w:sz w:val="24"/>
          <w:lang w:val="en-US"/>
        </w:rPr>
        <w:t>St</w:t>
      </w:r>
      <w:r w:rsidRPr="0030320D">
        <w:rPr>
          <w:rFonts w:ascii="Times New Roman" w:hAnsi="Times New Roman"/>
          <w:sz w:val="24"/>
          <w:lang w:val="en-US"/>
        </w:rPr>
        <w:tab/>
        <w:t>: Station</w:t>
      </w:r>
    </w:p>
    <w:p w14:paraId="6AD3E834" w14:textId="77777777" w:rsidR="00960C59" w:rsidRDefault="00960C59" w:rsidP="00960C59">
      <w:pPr>
        <w:pStyle w:val="normalgrs"/>
        <w:tabs>
          <w:tab w:val="left" w:pos="1418"/>
        </w:tabs>
        <w:spacing w:before="0" w:after="0" w:line="240" w:lineRule="auto"/>
        <w:rPr>
          <w:rFonts w:ascii="Times New Roman" w:hAnsi="Times New Roman"/>
          <w:sz w:val="24"/>
          <w:lang w:val="en-US"/>
        </w:rPr>
      </w:pPr>
      <w:r w:rsidRPr="0030320D">
        <w:rPr>
          <w:rFonts w:ascii="Times New Roman" w:hAnsi="Times New Roman"/>
          <w:sz w:val="24"/>
          <w:lang w:val="en-US"/>
        </w:rPr>
        <w:t>SWAT</w:t>
      </w:r>
      <w:r w:rsidRPr="0030320D">
        <w:rPr>
          <w:lang w:val="en-US"/>
        </w:rPr>
        <w:tab/>
      </w:r>
      <w:r w:rsidRPr="0030320D">
        <w:rPr>
          <w:rFonts w:ascii="Times New Roman" w:hAnsi="Times New Roman"/>
          <w:sz w:val="24"/>
          <w:lang w:val="en-US"/>
        </w:rPr>
        <w:t>: Soil and Water Assessment Tool</w:t>
      </w:r>
    </w:p>
    <w:p w14:paraId="5E8002E8" w14:textId="77777777" w:rsidR="00440248" w:rsidRPr="0030320D" w:rsidRDefault="00440248" w:rsidP="00960C59">
      <w:pPr>
        <w:pStyle w:val="normalgrs"/>
        <w:tabs>
          <w:tab w:val="left" w:pos="1418"/>
        </w:tabs>
        <w:spacing w:before="0" w:after="0" w:line="240" w:lineRule="auto"/>
        <w:rPr>
          <w:rFonts w:ascii="Times New Roman" w:hAnsi="Times New Roman"/>
          <w:sz w:val="24"/>
          <w:lang w:val="en-US"/>
        </w:rPr>
      </w:pPr>
      <m:oMath>
        <m:r>
          <w:rPr>
            <w:rFonts w:ascii="Cambria Math" w:hAnsi="Cambria Math"/>
            <w:sz w:val="24"/>
          </w:rPr>
          <m:t>t</m:t>
        </m:r>
      </m:oMath>
      <w:r>
        <w:rPr>
          <w:rFonts w:ascii="Times New Roman" w:hAnsi="Times New Roman"/>
          <w:sz w:val="24"/>
        </w:rPr>
        <w:tab/>
      </w:r>
      <w:r w:rsidRPr="00440248">
        <w:rPr>
          <w:rFonts w:ascii="Times New Roman" w:hAnsi="Times New Roman"/>
          <w:sz w:val="24"/>
        </w:rPr>
        <w:t xml:space="preserve">: </w:t>
      </w:r>
      <w:r>
        <w:rPr>
          <w:rFonts w:ascii="Times New Roman" w:hAnsi="Times New Roman"/>
          <w:sz w:val="24"/>
        </w:rPr>
        <w:t>Z</w:t>
      </w:r>
      <w:r w:rsidRPr="00440248">
        <w:rPr>
          <w:rFonts w:ascii="Times New Roman" w:hAnsi="Times New Roman"/>
          <w:sz w:val="24"/>
        </w:rPr>
        <w:t>aman [sn]</w:t>
      </w:r>
    </w:p>
    <w:p w14:paraId="6FFC6D66" w14:textId="77777777" w:rsidR="00960C59" w:rsidRDefault="00960C59" w:rsidP="00960C59">
      <w:pPr>
        <w:pStyle w:val="normalgrs"/>
        <w:tabs>
          <w:tab w:val="left" w:pos="1418"/>
        </w:tabs>
        <w:spacing w:before="0" w:after="0" w:line="240" w:lineRule="auto"/>
        <w:rPr>
          <w:rFonts w:ascii="Times New Roman" w:hAnsi="Times New Roman"/>
          <w:sz w:val="24"/>
          <w:lang w:val="en-US"/>
        </w:rPr>
      </w:pPr>
      <w:r w:rsidRPr="0030320D">
        <w:rPr>
          <w:rFonts w:ascii="Times New Roman" w:hAnsi="Times New Roman"/>
          <w:sz w:val="24"/>
          <w:lang w:val="en-US"/>
        </w:rPr>
        <w:t>UMN</w:t>
      </w:r>
      <w:r w:rsidRPr="0030320D">
        <w:rPr>
          <w:rFonts w:ascii="Times New Roman" w:hAnsi="Times New Roman"/>
          <w:sz w:val="24"/>
          <w:lang w:val="en-US"/>
        </w:rPr>
        <w:tab/>
        <w:t>: University of Minnesota</w:t>
      </w:r>
    </w:p>
    <w:p w14:paraId="41FDCA35" w14:textId="77777777" w:rsidR="0030320D" w:rsidRDefault="00000000" w:rsidP="00960C59">
      <w:pPr>
        <w:pStyle w:val="normalgrs"/>
        <w:tabs>
          <w:tab w:val="left" w:pos="1418"/>
        </w:tabs>
        <w:spacing w:before="0" w:after="0" w:line="240" w:lineRule="auto"/>
        <w:rPr>
          <w:rFonts w:ascii="Times New Roman" w:hAnsi="Times New Roman"/>
          <w:sz w:val="24"/>
          <w:lang w:val="en-US"/>
        </w:rPr>
      </w:pPr>
      <m:oMath>
        <m:sSub>
          <m:sSubPr>
            <m:ctrlPr>
              <w:rPr>
                <w:rFonts w:ascii="Cambria Math" w:hAnsi="Cambria Math"/>
                <w:sz w:val="24"/>
              </w:rPr>
            </m:ctrlPr>
          </m:sSubPr>
          <m:e>
            <m:r>
              <m:rPr>
                <m:sty m:val="p"/>
              </m:rPr>
              <w:rPr>
                <w:rFonts w:ascii="Cambria Math" w:hAnsi="Cambria Math"/>
                <w:sz w:val="24"/>
              </w:rPr>
              <m:t>V</m:t>
            </m:r>
          </m:e>
          <m:sub>
            <m:r>
              <m:rPr>
                <m:sty m:val="p"/>
              </m:rPr>
              <w:rPr>
                <w:rFonts w:ascii="Cambria Math" w:hAnsi="Cambria Math"/>
                <w:sz w:val="24"/>
              </w:rPr>
              <m:t>max</m:t>
            </m:r>
          </m:sub>
        </m:sSub>
      </m:oMath>
      <w:r w:rsidR="0030320D">
        <w:rPr>
          <w:rFonts w:ascii="Times New Roman" w:hAnsi="Times New Roman"/>
          <w:sz w:val="24"/>
          <w:lang w:val="en-US"/>
        </w:rPr>
        <w:t xml:space="preserve"> </w:t>
      </w:r>
      <w:r w:rsidR="0030320D">
        <w:rPr>
          <w:rFonts w:ascii="Times New Roman" w:hAnsi="Times New Roman"/>
          <w:sz w:val="24"/>
          <w:lang w:val="en-US"/>
        </w:rPr>
        <w:tab/>
        <w:t xml:space="preserve">: </w:t>
      </w:r>
      <w:r w:rsidR="0030320D">
        <w:rPr>
          <w:rFonts w:ascii="Times New Roman" w:hAnsi="Times New Roman"/>
          <w:sz w:val="24"/>
        </w:rPr>
        <w:t>G</w:t>
      </w:r>
      <w:r w:rsidR="0030320D" w:rsidRPr="0030320D">
        <w:rPr>
          <w:rFonts w:ascii="Times New Roman" w:hAnsi="Times New Roman"/>
          <w:sz w:val="24"/>
        </w:rPr>
        <w:t>erilim işaretinin genlik değeri [V]</w:t>
      </w:r>
    </w:p>
    <w:p w14:paraId="40431950" w14:textId="77777777" w:rsidR="0030320D" w:rsidRPr="0030320D" w:rsidRDefault="0030320D" w:rsidP="00960C59">
      <w:pPr>
        <w:pStyle w:val="normalgrs"/>
        <w:tabs>
          <w:tab w:val="left" w:pos="1418"/>
        </w:tabs>
        <w:spacing w:before="0" w:after="0" w:line="240" w:lineRule="auto"/>
        <w:rPr>
          <w:rFonts w:ascii="Times New Roman" w:hAnsi="Times New Roman"/>
          <w:sz w:val="24"/>
          <w:lang w:val="en-US"/>
        </w:rPr>
      </w:pPr>
      <m:oMath>
        <m:r>
          <w:rPr>
            <w:rFonts w:ascii="Cambria Math" w:hAnsi="Cambria Math"/>
            <w:sz w:val="24"/>
          </w:rPr>
          <m:t>v</m:t>
        </m:r>
        <m:d>
          <m:dPr>
            <m:ctrlPr>
              <w:rPr>
                <w:rFonts w:ascii="Cambria Math" w:hAnsi="Cambria Math"/>
                <w:i/>
                <w:sz w:val="24"/>
              </w:rPr>
            </m:ctrlPr>
          </m:dPr>
          <m:e>
            <m:r>
              <w:rPr>
                <w:rFonts w:ascii="Cambria Math" w:hAnsi="Cambria Math"/>
                <w:sz w:val="24"/>
              </w:rPr>
              <m:t>t</m:t>
            </m:r>
          </m:e>
        </m:d>
      </m:oMath>
      <w:r>
        <w:rPr>
          <w:rFonts w:ascii="Times New Roman" w:hAnsi="Times New Roman"/>
          <w:sz w:val="24"/>
          <w:lang w:val="en-US"/>
        </w:rPr>
        <w:t xml:space="preserve"> </w:t>
      </w:r>
      <w:r>
        <w:rPr>
          <w:rFonts w:ascii="Times New Roman" w:hAnsi="Times New Roman"/>
          <w:sz w:val="24"/>
          <w:lang w:val="en-US"/>
        </w:rPr>
        <w:tab/>
        <w:t xml:space="preserve">: </w:t>
      </w:r>
      <w:r>
        <w:rPr>
          <w:rFonts w:ascii="Times New Roman" w:hAnsi="Times New Roman"/>
          <w:sz w:val="24"/>
        </w:rPr>
        <w:t>Z</w:t>
      </w:r>
      <w:r w:rsidRPr="0030320D">
        <w:rPr>
          <w:rFonts w:ascii="Times New Roman" w:hAnsi="Times New Roman"/>
          <w:sz w:val="24"/>
        </w:rPr>
        <w:t>amana bağlı gerilim</w:t>
      </w:r>
      <w:r>
        <w:rPr>
          <w:rFonts w:ascii="Times New Roman" w:hAnsi="Times New Roman"/>
          <w:sz w:val="24"/>
        </w:rPr>
        <w:t xml:space="preserve"> işareti </w:t>
      </w:r>
      <w:r w:rsidRPr="0030320D">
        <w:rPr>
          <w:rFonts w:ascii="Times New Roman" w:hAnsi="Times New Roman"/>
          <w:sz w:val="24"/>
        </w:rPr>
        <w:t>[V]</w:t>
      </w:r>
    </w:p>
    <w:p w14:paraId="692EE588" w14:textId="77777777" w:rsidR="00960C59" w:rsidRPr="0030320D" w:rsidRDefault="00960C59" w:rsidP="00960C59">
      <w:pPr>
        <w:pStyle w:val="normalgrs"/>
        <w:tabs>
          <w:tab w:val="left" w:pos="1418"/>
        </w:tabs>
        <w:spacing w:before="0" w:after="0" w:line="240" w:lineRule="auto"/>
        <w:rPr>
          <w:rFonts w:ascii="Times New Roman" w:hAnsi="Times New Roman"/>
          <w:sz w:val="24"/>
          <w:lang w:val="en-US"/>
        </w:rPr>
      </w:pPr>
    </w:p>
    <w:p w14:paraId="47287995" w14:textId="77777777" w:rsidR="00960C59" w:rsidRPr="00440248" w:rsidRDefault="00960C59" w:rsidP="00960C59">
      <w:pPr>
        <w:pStyle w:val="normalgrs"/>
        <w:tabs>
          <w:tab w:val="left" w:pos="1418"/>
        </w:tabs>
        <w:spacing w:before="0" w:after="0" w:line="240" w:lineRule="auto"/>
        <w:rPr>
          <w:rFonts w:ascii="Times New Roman" w:hAnsi="Times New Roman"/>
          <w:b/>
          <w:sz w:val="24"/>
        </w:rPr>
      </w:pPr>
      <w:r w:rsidRPr="00440248">
        <w:rPr>
          <w:rFonts w:ascii="Times New Roman" w:hAnsi="Times New Roman"/>
          <w:b/>
          <w:sz w:val="24"/>
        </w:rPr>
        <w:t>Yunan Harfleri</w:t>
      </w:r>
    </w:p>
    <w:p w14:paraId="76CD2789" w14:textId="77777777" w:rsidR="00960C59" w:rsidRDefault="00960C59" w:rsidP="00960C59">
      <w:pPr>
        <w:pStyle w:val="normalgrs"/>
        <w:tabs>
          <w:tab w:val="left" w:pos="1418"/>
        </w:tabs>
        <w:spacing w:before="0" w:after="0" w:line="240" w:lineRule="auto"/>
        <w:rPr>
          <w:rFonts w:ascii="Times New Roman" w:hAnsi="Times New Roman"/>
          <w:sz w:val="24"/>
          <w:lang w:val="en-US"/>
        </w:rPr>
      </w:pPr>
    </w:p>
    <w:p w14:paraId="3772ADE1" w14:textId="77777777" w:rsidR="00440248" w:rsidRPr="0030320D" w:rsidRDefault="00440248" w:rsidP="00960C59">
      <w:pPr>
        <w:pStyle w:val="normalgrs"/>
        <w:tabs>
          <w:tab w:val="left" w:pos="1418"/>
        </w:tabs>
        <w:spacing w:before="0" w:after="0" w:line="240" w:lineRule="auto"/>
        <w:rPr>
          <w:rFonts w:ascii="Times New Roman" w:hAnsi="Times New Roman"/>
          <w:sz w:val="24"/>
          <w:lang w:val="en-US"/>
        </w:rPr>
      </w:pPr>
      <m:oMath>
        <m:r>
          <w:rPr>
            <w:rFonts w:ascii="Cambria Math" w:hAnsi="Cambria Math"/>
            <w:sz w:val="24"/>
          </w:rPr>
          <m:t>θ</m:t>
        </m:r>
      </m:oMath>
      <w:r>
        <w:rPr>
          <w:rFonts w:ascii="Times New Roman" w:hAnsi="Times New Roman"/>
          <w:sz w:val="24"/>
        </w:rPr>
        <w:tab/>
      </w:r>
      <w:r w:rsidRPr="00440248">
        <w:rPr>
          <w:rFonts w:ascii="Times New Roman" w:hAnsi="Times New Roman"/>
          <w:sz w:val="24"/>
        </w:rPr>
        <w:t xml:space="preserve">: </w:t>
      </w:r>
      <w:r>
        <w:rPr>
          <w:rFonts w:ascii="Times New Roman" w:hAnsi="Times New Roman"/>
          <w:sz w:val="24"/>
        </w:rPr>
        <w:t>F</w:t>
      </w:r>
      <w:r w:rsidRPr="00440248">
        <w:rPr>
          <w:rFonts w:ascii="Times New Roman" w:hAnsi="Times New Roman"/>
          <w:sz w:val="24"/>
        </w:rPr>
        <w:t>az açısı [</w:t>
      </w:r>
      <w:proofErr w:type="spellStart"/>
      <w:r w:rsidRPr="00440248">
        <w:rPr>
          <w:rFonts w:ascii="Times New Roman" w:hAnsi="Times New Roman"/>
          <w:sz w:val="24"/>
        </w:rPr>
        <w:t>rad</w:t>
      </w:r>
      <w:proofErr w:type="spellEnd"/>
      <w:r w:rsidRPr="00440248">
        <w:rPr>
          <w:rFonts w:ascii="Times New Roman" w:hAnsi="Times New Roman"/>
          <w:sz w:val="24"/>
        </w:rPr>
        <w:t>]</w:t>
      </w:r>
    </w:p>
    <w:p w14:paraId="458554FF" w14:textId="77777777" w:rsidR="00960C59" w:rsidRPr="0030320D" w:rsidRDefault="00960C59" w:rsidP="00960C59">
      <w:pPr>
        <w:pStyle w:val="normalgrs"/>
        <w:tabs>
          <w:tab w:val="left" w:pos="1418"/>
        </w:tabs>
        <w:spacing w:before="0" w:after="0" w:line="240" w:lineRule="auto"/>
        <w:rPr>
          <w:rFonts w:ascii="Times New Roman" w:hAnsi="Times New Roman"/>
          <w:sz w:val="24"/>
          <w:lang w:val="en-US"/>
        </w:rPr>
      </w:pPr>
      <w:r w:rsidRPr="0030320D">
        <w:rPr>
          <w:bCs/>
          <w:lang w:val="en-US"/>
        </w:rPr>
        <w:t>σ</w:t>
      </w:r>
      <w:r w:rsidRPr="0030320D">
        <w:rPr>
          <w:rFonts w:ascii="Times New Roman" w:hAnsi="Times New Roman"/>
          <w:sz w:val="24"/>
          <w:lang w:val="en-US"/>
        </w:rPr>
        <w:tab/>
        <w:t xml:space="preserve">: </w:t>
      </w:r>
      <w:r w:rsidR="00440248" w:rsidRPr="00440248">
        <w:rPr>
          <w:rFonts w:ascii="Times New Roman" w:hAnsi="Times New Roman"/>
          <w:bCs/>
          <w:sz w:val="24"/>
        </w:rPr>
        <w:t>Standart sapma</w:t>
      </w:r>
    </w:p>
    <w:p w14:paraId="271AA6AF" w14:textId="77777777" w:rsidR="00B2313B" w:rsidRPr="00747577" w:rsidRDefault="00B2313B" w:rsidP="00B2313B">
      <w:pPr>
        <w:ind w:left="993" w:hanging="567"/>
        <w:rPr>
          <w:bCs/>
          <w:noProof w:val="0"/>
          <w:lang w:val="en-US"/>
        </w:rPr>
      </w:pPr>
    </w:p>
    <w:p w14:paraId="44795E91" w14:textId="77777777" w:rsidR="000B0A27" w:rsidRDefault="000B0A27">
      <w:pPr>
        <w:spacing w:before="0" w:after="200" w:line="276" w:lineRule="auto"/>
        <w:jc w:val="left"/>
        <w:rPr>
          <w:b/>
          <w:bCs/>
        </w:rPr>
        <w:sectPr w:rsidR="000B0A27" w:rsidSect="00135B07">
          <w:headerReference w:type="default" r:id="rId11"/>
          <w:footerReference w:type="default" r:id="rId12"/>
          <w:footerReference w:type="first" r:id="rId13"/>
          <w:pgSz w:w="11906" w:h="16838" w:code="9"/>
          <w:pgMar w:top="1418" w:right="1418" w:bottom="1418" w:left="2268" w:header="709" w:footer="454" w:gutter="0"/>
          <w:pgNumType w:fmt="lowerRoman" w:start="1"/>
          <w:cols w:space="708"/>
          <w:docGrid w:linePitch="360"/>
        </w:sectPr>
      </w:pPr>
    </w:p>
    <w:p w14:paraId="7F2DB617" w14:textId="77777777" w:rsidR="009531D2" w:rsidRDefault="007B13C5" w:rsidP="008158C2">
      <w:pPr>
        <w:pStyle w:val="Balk1"/>
      </w:pPr>
      <w:bookmarkStart w:id="0" w:name="_Toc359339303"/>
      <w:r>
        <w:lastRenderedPageBreak/>
        <w:t>GİRİŞ</w:t>
      </w:r>
      <w:bookmarkEnd w:id="0"/>
    </w:p>
    <w:p w14:paraId="17AF9342" w14:textId="04E6A57E" w:rsidR="00E804DD" w:rsidRDefault="001020A3" w:rsidP="00E804DD">
      <w:r>
        <w:t>Bandırma Onyedi Eylül</w:t>
      </w:r>
      <w:r w:rsidR="00E804DD">
        <w:t xml:space="preserve"> Üniversitesi</w:t>
      </w:r>
      <w:r w:rsidR="0071477C">
        <w:t>,</w:t>
      </w:r>
      <w:r w:rsidR="00E804DD">
        <w:t xml:space="preserve"> </w:t>
      </w:r>
      <w:r w:rsidR="00372BD3">
        <w:t>Yazılım</w:t>
      </w:r>
      <w:r w:rsidR="00E804DD">
        <w:t xml:space="preserve"> Mühendisliği Bölümünden mezun olurken mühendis adayları tarafından gerçekleştirilecek bitirme çalışmaları bu kılavuzda </w:t>
      </w:r>
      <w:r w:rsidR="00F93F1F">
        <w:t>belirtilen</w:t>
      </w:r>
      <w:r w:rsidR="00E804DD">
        <w:t xml:space="preserve"> kurallara göre yazılır. </w:t>
      </w:r>
      <w:r w:rsidR="00E804DD" w:rsidRPr="00837CBD">
        <w:rPr>
          <w:u w:val="single"/>
        </w:rPr>
        <w:t>B</w:t>
      </w:r>
      <w:r w:rsidR="00E804DD">
        <w:rPr>
          <w:u w:val="single"/>
        </w:rPr>
        <w:t>elirtilen kurallara uygun yazılmamış bitirme çalışmaları bölüm başkanlığı tarafından kabul edilmez.</w:t>
      </w:r>
      <w:r w:rsidR="00E804DD">
        <w:t xml:space="preserve"> </w:t>
      </w:r>
      <w:r w:rsidR="00B40F60">
        <w:t>Hazırlandığı kelime işlemci yazılımı için, b</w:t>
      </w:r>
      <w:r w:rsidR="00E804DD">
        <w:t xml:space="preserve">ir bitirme </w:t>
      </w:r>
      <w:r w:rsidR="00B01886">
        <w:t>projesi</w:t>
      </w:r>
      <w:r w:rsidR="00E804DD">
        <w:t xml:space="preserve"> </w:t>
      </w:r>
      <w:r w:rsidR="00C047CF">
        <w:t>yazımında şablon olarak da kullanılabilecek olan</w:t>
      </w:r>
      <w:r w:rsidR="00E804DD">
        <w:t xml:space="preserve"> bu yazım kılavuzu, ayrıca </w:t>
      </w:r>
      <w:r w:rsidR="00B86323">
        <w:t>Yazılım</w:t>
      </w:r>
      <w:r w:rsidR="005E1445">
        <w:t xml:space="preserve"> Mühendisliği Bölümü</w:t>
      </w:r>
      <w:r w:rsidR="00820F88">
        <w:t xml:space="preserve">nün web </w:t>
      </w:r>
      <w:r w:rsidR="00E804DD">
        <w:t>sayfasından (</w:t>
      </w:r>
      <w:r w:rsidR="00CF0705" w:rsidRPr="00CF0705">
        <w:t>https://mdbf.bandirma.edu.tr/tr/bil-muh</w:t>
      </w:r>
      <w:r w:rsidR="00C26B19">
        <w:t xml:space="preserve">) temin edilebilecektir. </w:t>
      </w:r>
    </w:p>
    <w:p w14:paraId="45B10B0A" w14:textId="77777777" w:rsidR="00A55F3D" w:rsidRDefault="001649CF" w:rsidP="00E804DD">
      <w:r>
        <w:rPr>
          <w:u w:val="single"/>
        </w:rPr>
        <w:t>S</w:t>
      </w:r>
      <w:r w:rsidR="00492A41" w:rsidRPr="00514B57">
        <w:rPr>
          <w:u w:val="single"/>
        </w:rPr>
        <w:t xml:space="preserve">avunma tarihinden </w:t>
      </w:r>
      <w:r w:rsidR="008B2F04">
        <w:rPr>
          <w:u w:val="single"/>
        </w:rPr>
        <w:t>en az bir hafta</w:t>
      </w:r>
      <w:r w:rsidR="00492A41" w:rsidRPr="00514B57">
        <w:rPr>
          <w:u w:val="single"/>
        </w:rPr>
        <w:t xml:space="preserve"> önce</w:t>
      </w:r>
      <w:r>
        <w:t xml:space="preserve">, bitirme çalışmasının </w:t>
      </w:r>
      <w:r w:rsidR="008B2F04" w:rsidRPr="00B40F60">
        <w:rPr>
          <w:u w:val="single"/>
        </w:rPr>
        <w:t>pdf dosya biçiminde</w:t>
      </w:r>
      <w:r w:rsidR="008B2F04">
        <w:rPr>
          <w:u w:val="single"/>
        </w:rPr>
        <w:t>ki</w:t>
      </w:r>
      <w:r w:rsidR="008B2F04">
        <w:t xml:space="preserve"> </w:t>
      </w:r>
      <w:r>
        <w:t xml:space="preserve">birer </w:t>
      </w:r>
      <w:r w:rsidR="008B2F04">
        <w:t xml:space="preserve">adet elektronik </w:t>
      </w:r>
      <w:r>
        <w:t>kopyası</w:t>
      </w:r>
      <w:r w:rsidR="00262CCD">
        <w:t>,</w:t>
      </w:r>
      <w:r w:rsidR="00B01886">
        <w:t xml:space="preserve"> proje</w:t>
      </w:r>
      <w:r w:rsidR="00514B57">
        <w:t xml:space="preserve"> danışmanı ve juri üyelerine </w:t>
      </w:r>
      <w:r w:rsidR="008B2F04">
        <w:t>ulaştırılır</w:t>
      </w:r>
      <w:r w:rsidR="00514B57">
        <w:t>.</w:t>
      </w:r>
      <w:r w:rsidR="00E804DD">
        <w:t xml:space="preserve"> </w:t>
      </w:r>
      <w:r w:rsidR="00B064F1">
        <w:t xml:space="preserve">Öğrencinin danışmanı, </w:t>
      </w:r>
      <w:r w:rsidR="00B01886">
        <w:t xml:space="preserve">projenin </w:t>
      </w:r>
      <w:r w:rsidR="00B064F1">
        <w:t>yazım kılavuzuna uygun olarak yazılıp yazılmadığını denetler ve gerekli ise ilgili düzeltmeleri öğrenciye yaptırır.</w:t>
      </w:r>
      <w:r>
        <w:t xml:space="preserve"> </w:t>
      </w:r>
    </w:p>
    <w:p w14:paraId="34016416" w14:textId="77777777" w:rsidR="00A55F3D" w:rsidRDefault="00A55F3D" w:rsidP="00E804DD">
      <w:pPr>
        <w:sectPr w:rsidR="00A55F3D" w:rsidSect="002A1DFB">
          <w:pgSz w:w="11906" w:h="16838" w:code="9"/>
          <w:pgMar w:top="1418" w:right="1418" w:bottom="1418" w:left="2268" w:header="709" w:footer="454" w:gutter="0"/>
          <w:pgNumType w:start="1"/>
          <w:cols w:space="708"/>
          <w:titlePg/>
          <w:docGrid w:linePitch="360"/>
        </w:sectPr>
      </w:pPr>
    </w:p>
    <w:p w14:paraId="34697796" w14:textId="77777777" w:rsidR="007B13C5" w:rsidRDefault="007E5642" w:rsidP="008158C2">
      <w:pPr>
        <w:pStyle w:val="Balk1"/>
      </w:pPr>
      <w:bookmarkStart w:id="1" w:name="_Toc359339304"/>
      <w:r w:rsidRPr="007E5642">
        <w:lastRenderedPageBreak/>
        <w:t>BİTİRME ÇALIŞMASI GENEL YAZIM KURALLARI</w:t>
      </w:r>
      <w:bookmarkEnd w:id="1"/>
    </w:p>
    <w:p w14:paraId="4D1D75EE" w14:textId="77777777" w:rsidR="007E5642" w:rsidRDefault="007E5642" w:rsidP="007E5642">
      <w:r>
        <w:t>Öğrenci</w:t>
      </w:r>
      <w:r w:rsidR="00B01886">
        <w:t>,</w:t>
      </w:r>
      <w:r>
        <w:t xml:space="preserve"> bitirme </w:t>
      </w:r>
      <w:r w:rsidR="00B01886">
        <w:t>projesinin</w:t>
      </w:r>
      <w:r>
        <w:t xml:space="preserve"> çıktılarını lazer ya da mürekkep püskürtmeli yazıcıdan almalıdır. </w:t>
      </w:r>
      <w:r w:rsidR="00B40F60">
        <w:t>Ç</w:t>
      </w:r>
      <w:r>
        <w:t>alışmanın hiç bir bölümünde el (veya daktilo) ile yapılan düzeltmeler, silintiler, kazıntılar bulunmamalıdır.</w:t>
      </w:r>
    </w:p>
    <w:p w14:paraId="7E420D64" w14:textId="77777777" w:rsidR="007E5642" w:rsidRDefault="007E5642" w:rsidP="007E5642">
      <w:r>
        <w:t>Çalışmada yer alan tablolar, şekiller ve denklemler ile diğer matematiksel anlatımlar bilgisayar ortamında oluşturulmalıdır. Bilgisayar ortamında oluşturulması mümkün olmayan şekiller teknik çi</w:t>
      </w:r>
      <w:r w:rsidR="001346AE">
        <w:t>zim esaslarına göre çizilmeli ve</w:t>
      </w:r>
      <w:r>
        <w:t xml:space="preserve"> belirtilecek açıklama ve simgeler şablonla yazılmalıdır. Bu tür şekillerde kesinlikle elle düzeltme yapılmamalıdır.</w:t>
      </w:r>
    </w:p>
    <w:p w14:paraId="47089EAD" w14:textId="77777777" w:rsidR="00F96EDA" w:rsidRPr="00F96EDA" w:rsidRDefault="001346AE" w:rsidP="007E5642">
      <w:pPr>
        <w:rPr>
          <w:u w:val="single"/>
        </w:rPr>
      </w:pPr>
      <w:r>
        <w:rPr>
          <w:u w:val="single"/>
        </w:rPr>
        <w:t>B</w:t>
      </w:r>
      <w:r w:rsidR="00F96EDA" w:rsidRPr="00F96EDA">
        <w:rPr>
          <w:u w:val="single"/>
        </w:rPr>
        <w:t xml:space="preserve">ir paragraf </w:t>
      </w:r>
      <w:r>
        <w:rPr>
          <w:u w:val="single"/>
        </w:rPr>
        <w:t>tek cümleden oluş</w:t>
      </w:r>
      <w:r w:rsidR="00F96EDA" w:rsidRPr="00F96EDA">
        <w:rPr>
          <w:u w:val="single"/>
        </w:rPr>
        <w:t>amaz. Paragraf olması için birbiri ile</w:t>
      </w:r>
      <w:r>
        <w:rPr>
          <w:u w:val="single"/>
        </w:rPr>
        <w:t xml:space="preserve"> ilişkili en az iki cümlenin art </w:t>
      </w:r>
      <w:r w:rsidR="00F96EDA" w:rsidRPr="00F96EDA">
        <w:rPr>
          <w:u w:val="single"/>
        </w:rPr>
        <w:t>arda gelmesi gerekir.</w:t>
      </w:r>
      <w:r w:rsidR="00F96EDA" w:rsidRPr="00F96EDA">
        <w:t xml:space="preserve"> </w:t>
      </w:r>
    </w:p>
    <w:p w14:paraId="30BC3BAC" w14:textId="77777777" w:rsidR="00957F69" w:rsidRDefault="00B01886" w:rsidP="007E5642">
      <w:r>
        <w:t>Proje</w:t>
      </w:r>
      <w:r w:rsidR="00957F69">
        <w:t xml:space="preserve"> temel olarak aşağıdaki bölümlerden oluşur. Her bir bölüm ile ilgili ayr</w:t>
      </w:r>
      <w:r w:rsidR="007348D8">
        <w:t>ı</w:t>
      </w:r>
      <w:r w:rsidR="00957F69">
        <w:t>ntılı kurallar daha sonra anlatılacaktır.</w:t>
      </w:r>
    </w:p>
    <w:p w14:paraId="404A13BF" w14:textId="77777777" w:rsidR="00957F69" w:rsidRDefault="002A1DFB" w:rsidP="00957F69">
      <w:pPr>
        <w:pStyle w:val="ListeParagraf"/>
        <w:numPr>
          <w:ilvl w:val="0"/>
          <w:numId w:val="12"/>
        </w:numPr>
      </w:pPr>
      <w:r>
        <w:t>Dış kapak</w:t>
      </w:r>
    </w:p>
    <w:p w14:paraId="74E44D31" w14:textId="77777777" w:rsidR="00957F69" w:rsidRDefault="00957F69" w:rsidP="00E84245">
      <w:pPr>
        <w:pStyle w:val="ListeParagraf"/>
        <w:numPr>
          <w:ilvl w:val="0"/>
          <w:numId w:val="12"/>
        </w:numPr>
      </w:pPr>
      <w:r>
        <w:t>İç kapak</w:t>
      </w:r>
    </w:p>
    <w:p w14:paraId="75724397" w14:textId="77777777" w:rsidR="00957F69" w:rsidRDefault="00B01886" w:rsidP="00957F69">
      <w:pPr>
        <w:pStyle w:val="ListeParagraf"/>
        <w:numPr>
          <w:ilvl w:val="0"/>
          <w:numId w:val="12"/>
        </w:numPr>
      </w:pPr>
      <w:r>
        <w:t>Proje</w:t>
      </w:r>
      <w:r w:rsidR="000C4B0D">
        <w:t xml:space="preserve"> Onay Sayfası (sayfa i</w:t>
      </w:r>
      <w:r w:rsidR="00957F69">
        <w:t>)</w:t>
      </w:r>
    </w:p>
    <w:p w14:paraId="3B97DC2F" w14:textId="77777777" w:rsidR="00957F69" w:rsidRDefault="000C4B0D" w:rsidP="00957F69">
      <w:pPr>
        <w:pStyle w:val="ListeParagraf"/>
        <w:numPr>
          <w:ilvl w:val="0"/>
          <w:numId w:val="12"/>
        </w:numPr>
      </w:pPr>
      <w:r>
        <w:t>Özet (sayfa ii</w:t>
      </w:r>
      <w:r w:rsidR="00957F69">
        <w:t>)</w:t>
      </w:r>
    </w:p>
    <w:p w14:paraId="4BE6D94E" w14:textId="77777777" w:rsidR="00957F69" w:rsidRDefault="000C4B0D" w:rsidP="00957F69">
      <w:pPr>
        <w:pStyle w:val="ListeParagraf"/>
        <w:numPr>
          <w:ilvl w:val="0"/>
          <w:numId w:val="12"/>
        </w:numPr>
      </w:pPr>
      <w:r>
        <w:t>Teşekkür (sayfa iii</w:t>
      </w:r>
      <w:r w:rsidR="00957F69">
        <w:t>)</w:t>
      </w:r>
    </w:p>
    <w:p w14:paraId="722B6431" w14:textId="77777777" w:rsidR="00957F69" w:rsidRDefault="00957F69" w:rsidP="00957F69">
      <w:pPr>
        <w:pStyle w:val="ListeParagraf"/>
        <w:numPr>
          <w:ilvl w:val="0"/>
          <w:numId w:val="12"/>
        </w:numPr>
      </w:pPr>
      <w:r>
        <w:t xml:space="preserve">İçindekiler (sayfa </w:t>
      </w:r>
      <w:r w:rsidR="000C4B0D">
        <w:t>i</w:t>
      </w:r>
      <w:r>
        <w:t>v)</w:t>
      </w:r>
    </w:p>
    <w:p w14:paraId="05AFAA5C" w14:textId="77777777" w:rsidR="00957F69" w:rsidRDefault="009D231A" w:rsidP="00957F69">
      <w:pPr>
        <w:pStyle w:val="ListeParagraf"/>
        <w:numPr>
          <w:ilvl w:val="0"/>
          <w:numId w:val="12"/>
        </w:numPr>
      </w:pPr>
      <w:r>
        <w:t>Tablo</w:t>
      </w:r>
      <w:r w:rsidR="000C4B0D">
        <w:t xml:space="preserve"> Listesi (sayfa v</w:t>
      </w:r>
      <w:r w:rsidR="00957F69">
        <w:t>)</w:t>
      </w:r>
    </w:p>
    <w:p w14:paraId="3F2736F5" w14:textId="77777777" w:rsidR="00957F69" w:rsidRDefault="000C4B0D" w:rsidP="00957F69">
      <w:pPr>
        <w:pStyle w:val="ListeParagraf"/>
        <w:numPr>
          <w:ilvl w:val="0"/>
          <w:numId w:val="12"/>
        </w:numPr>
      </w:pPr>
      <w:r>
        <w:t>Şekil Listesi (sayfa v</w:t>
      </w:r>
      <w:r w:rsidR="002E44F5">
        <w:t>i</w:t>
      </w:r>
      <w:r w:rsidR="00957F69">
        <w:t>)</w:t>
      </w:r>
    </w:p>
    <w:p w14:paraId="5E741CEF" w14:textId="77777777" w:rsidR="00957F69" w:rsidRDefault="002E44F5" w:rsidP="00957F69">
      <w:pPr>
        <w:pStyle w:val="ListeParagraf"/>
        <w:numPr>
          <w:ilvl w:val="0"/>
          <w:numId w:val="12"/>
        </w:numPr>
      </w:pPr>
      <w:r>
        <w:t>Simgeler v</w:t>
      </w:r>
      <w:r w:rsidR="000C4B0D">
        <w:t>e Kısaltmalar Listesi (sayfa vi</w:t>
      </w:r>
      <w:r>
        <w:t>i)</w:t>
      </w:r>
    </w:p>
    <w:p w14:paraId="2786E50D" w14:textId="77777777" w:rsidR="002E44F5" w:rsidRDefault="00B01886" w:rsidP="00957F69">
      <w:pPr>
        <w:pStyle w:val="ListeParagraf"/>
        <w:numPr>
          <w:ilvl w:val="0"/>
          <w:numId w:val="12"/>
        </w:numPr>
      </w:pPr>
      <w:r>
        <w:t>Projenin</w:t>
      </w:r>
      <w:r w:rsidR="002E44F5">
        <w:t xml:space="preserve"> bölümleri (sayfa 1 ve sonrası)</w:t>
      </w:r>
    </w:p>
    <w:p w14:paraId="7D0DF098" w14:textId="77777777" w:rsidR="00F702A3" w:rsidRDefault="00F702A3" w:rsidP="00957F69">
      <w:pPr>
        <w:pStyle w:val="ListeParagraf"/>
        <w:numPr>
          <w:ilvl w:val="0"/>
          <w:numId w:val="12"/>
        </w:numPr>
      </w:pPr>
      <w:r>
        <w:t>Ekler (eğer varsa)</w:t>
      </w:r>
    </w:p>
    <w:p w14:paraId="1AD4055C" w14:textId="77777777" w:rsidR="00F702A3" w:rsidRDefault="00F702A3" w:rsidP="00957F69">
      <w:pPr>
        <w:pStyle w:val="ListeParagraf"/>
        <w:numPr>
          <w:ilvl w:val="0"/>
          <w:numId w:val="12"/>
        </w:numPr>
      </w:pPr>
      <w:r>
        <w:t>Kaynaklar</w:t>
      </w:r>
    </w:p>
    <w:p w14:paraId="52DE63ED" w14:textId="77777777" w:rsidR="00197122" w:rsidRDefault="00197122" w:rsidP="00957F69">
      <w:pPr>
        <w:pStyle w:val="ListeParagraf"/>
        <w:numPr>
          <w:ilvl w:val="0"/>
          <w:numId w:val="12"/>
        </w:numPr>
      </w:pPr>
      <w:r>
        <w:t>Özgeçmiş</w:t>
      </w:r>
    </w:p>
    <w:p w14:paraId="38AC5C35" w14:textId="77777777" w:rsidR="00F702A3" w:rsidRDefault="00F702A3" w:rsidP="00F702A3">
      <w:pPr>
        <w:pStyle w:val="Balk2"/>
      </w:pPr>
      <w:bookmarkStart w:id="2" w:name="_Toc359339305"/>
      <w:r w:rsidRPr="00F702A3">
        <w:lastRenderedPageBreak/>
        <w:t>Kullanılacak Kağıt ve Çoğaltma Şekli</w:t>
      </w:r>
      <w:bookmarkEnd w:id="2"/>
    </w:p>
    <w:p w14:paraId="475A2051" w14:textId="77777777" w:rsidR="00F702A3" w:rsidRDefault="00701AA4" w:rsidP="00F702A3">
      <w:r>
        <w:t xml:space="preserve">Bitirme çalışması </w:t>
      </w:r>
      <w:r>
        <w:rPr>
          <w:u w:val="single"/>
        </w:rPr>
        <w:t>A4</w:t>
      </w:r>
      <w:r>
        <w:t xml:space="preserve"> standardında (21 x 29.7 cm) beyaz birinci hamur (70-100 g/m</w:t>
      </w:r>
      <w:r>
        <w:rPr>
          <w:position w:val="6"/>
          <w:vertAlign w:val="superscript"/>
        </w:rPr>
        <w:t>2</w:t>
      </w:r>
      <w:r>
        <w:t>) kalitesindeki kağıda ve kağıdın b</w:t>
      </w:r>
      <w:r w:rsidR="007B3D0A">
        <w:t>ir yüzüne yazılmalıdır.</w:t>
      </w:r>
      <w:r>
        <w:t xml:space="preserve"> A4 boyutuna sığmayacak olan şekiller katlanarak çalışmanın arka iç kapağına konacak bir şeffaf poşete yerleştirilmelidir.</w:t>
      </w:r>
      <w:r w:rsidR="007B3D0A">
        <w:t xml:space="preserve"> </w:t>
      </w:r>
      <w:r w:rsidR="007B3D0A" w:rsidRPr="00EA74CF">
        <w:rPr>
          <w:u w:val="single"/>
        </w:rPr>
        <w:t>Teslim edilecek olan kopya spiral ciltleme şeklinde olmalıdır.</w:t>
      </w:r>
      <w:r w:rsidR="000C4B0D">
        <w:t xml:space="preserve"> </w:t>
      </w:r>
      <w:r w:rsidR="001346AE">
        <w:t>Spiral cildin ön kapağı şeffaf, arka kapağı mavi renkli olmalıdır.</w:t>
      </w:r>
    </w:p>
    <w:p w14:paraId="67968CB4" w14:textId="77777777" w:rsidR="00701AA4" w:rsidRDefault="00701AA4" w:rsidP="00701AA4">
      <w:r w:rsidRPr="00701AA4">
        <w:t xml:space="preserve">Çalışmanın kopyaları </w:t>
      </w:r>
      <w:r w:rsidR="00B40F60">
        <w:t>özgün</w:t>
      </w:r>
      <w:r w:rsidRPr="00701AA4">
        <w:t xml:space="preserve"> kopyası ile aynı olacak şekilde bozulmadan bilgisayarda veya</w:t>
      </w:r>
      <w:r>
        <w:t xml:space="preserve"> fotokopi ile çoğaltılmalıdır.</w:t>
      </w:r>
      <w:r w:rsidR="000C4B0D">
        <w:t xml:space="preserve"> </w:t>
      </w:r>
      <w:r w:rsidRPr="00701AA4">
        <w:t>Çoğaltılan kopya</w:t>
      </w:r>
      <w:r>
        <w:t xml:space="preserve">lar net ve okunaklı olmalıdır. </w:t>
      </w:r>
      <w:r w:rsidRPr="00701AA4">
        <w:t>Örneğin, fotokopi yoluyla çoğaltma yapıldığında en uygun tonlama se</w:t>
      </w:r>
      <w:r>
        <w:t xml:space="preserve">çilmeli ve lekeler önlenmelidir. </w:t>
      </w:r>
      <w:r w:rsidRPr="00701AA4">
        <w:t>Fotoğraf veya renk</w:t>
      </w:r>
      <w:r>
        <w:t>li şekillerin tarayıcı</w:t>
      </w:r>
      <w:r w:rsidRPr="00701AA4">
        <w:t xml:space="preserve"> ile bilgisayar ortamına alınarak çoğaltılması önerilir.</w:t>
      </w:r>
    </w:p>
    <w:p w14:paraId="15A0C7F5" w14:textId="77777777" w:rsidR="00701AA4" w:rsidRDefault="00701AA4" w:rsidP="00701AA4">
      <w:pPr>
        <w:pStyle w:val="Balk2"/>
      </w:pPr>
      <w:bookmarkStart w:id="3" w:name="_Toc359339306"/>
      <w:r w:rsidRPr="00701AA4">
        <w:t>Yazı Karakteri ve Niteliği</w:t>
      </w:r>
      <w:bookmarkEnd w:id="3"/>
    </w:p>
    <w:p w14:paraId="5423D16D" w14:textId="77777777" w:rsidR="00701AA4" w:rsidRDefault="00701AA4" w:rsidP="009E5882">
      <w:r>
        <w:rPr>
          <w:u w:val="single"/>
        </w:rPr>
        <w:t>Bitirme Çalışmasında yazım boyunca tek tip yazı karakteri ve boyutu kullanılmalıdır.</w:t>
      </w:r>
      <w:r>
        <w:t xml:space="preserve"> Bunun için sadece </w:t>
      </w:r>
      <w:r w:rsidRPr="006E1735">
        <w:rPr>
          <w:u w:val="single"/>
        </w:rPr>
        <w:t>12</w:t>
      </w:r>
      <w:r w:rsidRPr="006E1735">
        <w:rPr>
          <w:b/>
          <w:u w:val="single"/>
        </w:rPr>
        <w:t xml:space="preserve"> </w:t>
      </w:r>
      <w:r w:rsidR="001346AE">
        <w:rPr>
          <w:u w:val="single"/>
        </w:rPr>
        <w:t xml:space="preserve">pt. </w:t>
      </w:r>
      <w:r w:rsidRPr="006E1735">
        <w:t>boyutunda</w:t>
      </w:r>
      <w:r w:rsidRPr="006E1735">
        <w:rPr>
          <w:b/>
        </w:rPr>
        <w:t xml:space="preserve"> “</w:t>
      </w:r>
      <w:r w:rsidRPr="006E1735">
        <w:rPr>
          <w:u w:val="single"/>
        </w:rPr>
        <w:t>Times New Roman</w:t>
      </w:r>
      <w:r w:rsidRPr="006E1735">
        <w:t>”</w:t>
      </w:r>
      <w:r>
        <w:t xml:space="preserve"> yazı </w:t>
      </w:r>
      <w:r w:rsidR="009E5882">
        <w:t>tipi</w:t>
      </w:r>
      <w:r>
        <w:t xml:space="preserve"> kullanılmalıdır.</w:t>
      </w:r>
      <w:r w:rsidR="009E5882">
        <w:t xml:space="preserve"> </w:t>
      </w:r>
      <w:r w:rsidR="00FF6A89">
        <w:t>Bir istisna olarak,</w:t>
      </w:r>
      <w:r w:rsidR="009E5882">
        <w:t xml:space="preserve"> programlama dili kodları için </w:t>
      </w:r>
      <w:r w:rsidR="009E5882" w:rsidRPr="009E5882">
        <w:rPr>
          <w:u w:val="single"/>
        </w:rPr>
        <w:t>1</w:t>
      </w:r>
      <w:r w:rsidR="009E5882">
        <w:rPr>
          <w:u w:val="single"/>
        </w:rPr>
        <w:t>0</w:t>
      </w:r>
      <w:r w:rsidR="009E5882" w:rsidRPr="009E5882">
        <w:rPr>
          <w:b/>
          <w:u w:val="single"/>
        </w:rPr>
        <w:t xml:space="preserve"> </w:t>
      </w:r>
      <w:r w:rsidR="009E5882" w:rsidRPr="009E5882">
        <w:rPr>
          <w:u w:val="single"/>
        </w:rPr>
        <w:t>pt</w:t>
      </w:r>
      <w:r w:rsidR="001346AE">
        <w:rPr>
          <w:u w:val="single"/>
        </w:rPr>
        <w:t>.</w:t>
      </w:r>
      <w:r w:rsidR="009E5882" w:rsidRPr="009E5882">
        <w:t xml:space="preserve"> boyutunda</w:t>
      </w:r>
      <w:r w:rsidR="009E5882" w:rsidRPr="009E5882">
        <w:rPr>
          <w:b/>
        </w:rPr>
        <w:t xml:space="preserve"> “</w:t>
      </w:r>
      <w:r w:rsidR="009E5882">
        <w:rPr>
          <w:u w:val="single"/>
        </w:rPr>
        <w:t>Courier New</w:t>
      </w:r>
      <w:r w:rsidR="009E5882" w:rsidRPr="009E5882">
        <w:t>” yazı tipi</w:t>
      </w:r>
      <w:r w:rsidR="009E5882">
        <w:t xml:space="preserve"> kullanılabilir.</w:t>
      </w:r>
    </w:p>
    <w:p w14:paraId="7D26311D" w14:textId="77777777" w:rsidR="00701AA4" w:rsidRDefault="00701AA4" w:rsidP="00701AA4">
      <w:r>
        <w:t>Harf büyüklüğü, tablo ve şekil içinde zorunlu durumlarda 8 pt</w:t>
      </w:r>
      <w:r w:rsidR="001346AE">
        <w:t>.</w:t>
      </w:r>
      <w:r>
        <w:t xml:space="preserve"> yazı boyutuna kadar küçültülebilir. </w:t>
      </w:r>
      <w:r w:rsidR="006E1735">
        <w:t>Satırlar “</w:t>
      </w:r>
      <w:r w:rsidR="006E1735" w:rsidRPr="006E1735">
        <w:rPr>
          <w:u w:val="single"/>
        </w:rPr>
        <w:t>iki yana yaslanmış</w:t>
      </w:r>
      <w:r w:rsidR="006E1735">
        <w:t>” şekilde hizalanmalıdır.</w:t>
      </w:r>
      <w:r>
        <w:t xml:space="preserve"> </w:t>
      </w:r>
      <w:r w:rsidR="006E1735">
        <w:t>Eğer varsa,</w:t>
      </w:r>
      <w:r w:rsidR="00C84A34">
        <w:t xml:space="preserve"> dipnotlar</w:t>
      </w:r>
      <w:r w:rsidR="00C84A34">
        <w:rPr>
          <w:vertAlign w:val="superscript"/>
        </w:rPr>
        <w:t>1</w:t>
      </w:r>
      <w:r>
        <w:t xml:space="preserve"> için 10 pt</w:t>
      </w:r>
      <w:r w:rsidR="001346AE">
        <w:t>.</w:t>
      </w:r>
      <w:r w:rsidR="006E1735">
        <w:t xml:space="preserve"> yazı karakter boyutu kullanılmalıdır</w:t>
      </w:r>
      <w:r>
        <w:t>.</w:t>
      </w:r>
    </w:p>
    <w:p w14:paraId="3D3722AA" w14:textId="77777777" w:rsidR="00701AA4" w:rsidRDefault="00701AA4" w:rsidP="00701AA4">
      <w:pPr>
        <w:rPr>
          <w:u w:val="single"/>
        </w:rPr>
      </w:pPr>
      <w:r>
        <w:t xml:space="preserve">Yazım </w:t>
      </w:r>
      <w:r>
        <w:rPr>
          <w:u w:val="single"/>
        </w:rPr>
        <w:t>dik ve normal harflerle</w:t>
      </w:r>
      <w:r>
        <w:t xml:space="preserve"> yazıl</w:t>
      </w:r>
      <w:r w:rsidR="006E1735">
        <w:t>malı</w:t>
      </w:r>
      <w:r>
        <w:t>, koyu (</w:t>
      </w:r>
      <w:r w:rsidR="006E1735">
        <w:t>kalın</w:t>
      </w:r>
      <w:r>
        <w:t>) harfler sadece başlıklarda kullanıl</w:t>
      </w:r>
      <w:r w:rsidR="006E1735">
        <w:t>malıdır.</w:t>
      </w:r>
      <w:r>
        <w:t xml:space="preserve"> </w:t>
      </w:r>
      <w:r w:rsidR="006E1735">
        <w:rPr>
          <w:u w:val="single"/>
        </w:rPr>
        <w:t>Noktalama işaretlerinden</w:t>
      </w:r>
      <w:r>
        <w:rPr>
          <w:u w:val="single"/>
        </w:rPr>
        <w:t xml:space="preserve"> sonra </w:t>
      </w:r>
      <w:r w:rsidR="006E1735">
        <w:rPr>
          <w:u w:val="single"/>
        </w:rPr>
        <w:t>bir</w:t>
      </w:r>
      <w:r>
        <w:rPr>
          <w:u w:val="single"/>
        </w:rPr>
        <w:t xml:space="preserve"> karakter boşluk bırakıl</w:t>
      </w:r>
      <w:r w:rsidR="006E1735">
        <w:rPr>
          <w:u w:val="single"/>
        </w:rPr>
        <w:t>malıdır</w:t>
      </w:r>
      <w:r>
        <w:t>.</w:t>
      </w:r>
      <w:r>
        <w:rPr>
          <w:b/>
        </w:rPr>
        <w:t xml:space="preserve"> </w:t>
      </w:r>
      <w:r>
        <w:rPr>
          <w:u w:val="single"/>
        </w:rPr>
        <w:t xml:space="preserve">Ayrıca </w:t>
      </w:r>
      <w:r w:rsidR="006E1735">
        <w:rPr>
          <w:u w:val="single"/>
        </w:rPr>
        <w:t>noktalama işaretleri</w:t>
      </w:r>
      <w:r>
        <w:rPr>
          <w:u w:val="single"/>
        </w:rPr>
        <w:t xml:space="preserve"> ilgili kelimenin hemen ardından boşluk bırakılmadan konu</w:t>
      </w:r>
      <w:r w:rsidR="006E1735">
        <w:rPr>
          <w:u w:val="single"/>
        </w:rPr>
        <w:t>lmalıdı</w:t>
      </w:r>
      <w:r>
        <w:rPr>
          <w:u w:val="single"/>
        </w:rPr>
        <w:t>r.</w:t>
      </w:r>
    </w:p>
    <w:p w14:paraId="0739BACA" w14:textId="77777777" w:rsidR="0038493A" w:rsidRDefault="0038493A" w:rsidP="00701AA4">
      <w:r>
        <w:rPr>
          <w:sz w:val="20"/>
        </w:rPr>
        <mc:AlternateContent>
          <mc:Choice Requires="wps">
            <w:drawing>
              <wp:anchor distT="0" distB="0" distL="114300" distR="114300" simplePos="0" relativeHeight="251651072" behindDoc="0" locked="0" layoutInCell="0" allowOverlap="1" wp14:anchorId="5D7B4E2A" wp14:editId="5E7285CF">
                <wp:simplePos x="0" y="0"/>
                <wp:positionH relativeFrom="column">
                  <wp:posOffset>34119</wp:posOffset>
                </wp:positionH>
                <wp:positionV relativeFrom="paragraph">
                  <wp:posOffset>1075216</wp:posOffset>
                </wp:positionV>
                <wp:extent cx="5198745" cy="0"/>
                <wp:effectExtent l="9525" t="9525" r="1143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53A80"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4.65pt" to="412.0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" o:allowincell="f"/>
            </w:pict>
          </mc:Fallback>
        </mc:AlternateContent>
      </w:r>
      <w:r w:rsidR="00B22A92">
        <w:t>Cümle sonunda eğer parantez içinde bir anlatım veriliyorsa, nokta parantezden sonra konulmalıdır (burada olduğu gibi). Cümleye sayısal karakter ile başlanmamalıdır. Örneğin “10 ile çarpılıp V/m cinsinden elektrik al</w:t>
      </w:r>
      <w:r w:rsidR="00E03178">
        <w:t>an şiddeti belirlenir” yerine “E</w:t>
      </w:r>
      <w:r w:rsidR="00B22A92">
        <w:t>lektrik alan şiddeti 10 ile çarpılıp V/m cinsinden belirlenir</w:t>
      </w:r>
      <w:r w:rsidR="00E03178">
        <w:t>.</w:t>
      </w:r>
      <w:r w:rsidR="00B22A92">
        <w:t>” olarak yazılmalıdır.</w:t>
      </w:r>
    </w:p>
    <w:p w14:paraId="4CBF817E" w14:textId="77777777" w:rsidR="00B22A92" w:rsidRDefault="00C84A34" w:rsidP="0038493A">
      <w:pPr>
        <w:spacing w:line="240" w:lineRule="auto"/>
      </w:pPr>
      <w:r>
        <w:rPr>
          <w:sz w:val="20"/>
          <w:vertAlign w:val="superscript"/>
        </w:rPr>
        <w:t>1</w:t>
      </w:r>
      <w:r w:rsidR="00B22A92">
        <w:rPr>
          <w:sz w:val="20"/>
        </w:rPr>
        <w:t xml:space="preserve"> Dip-not verilmesi gerektiğinde, sayfanın altına 10 pt yazı boyutunda yazılmalıdır.</w:t>
      </w:r>
      <w:r w:rsidR="002C116B">
        <w:rPr>
          <w:sz w:val="20"/>
        </w:rPr>
        <w:t xml:space="preserve"> Dipnotlar çok kısa ve öz olmalı, birkaç satırı geçmemelidir.</w:t>
      </w:r>
      <w:r w:rsidR="00B22A92">
        <w:rPr>
          <w:sz w:val="20"/>
        </w:rPr>
        <w:t xml:space="preserve"> Dip-notlar esas yazımdan </w:t>
      </w:r>
      <w:r w:rsidR="006F2DC8">
        <w:rPr>
          <w:sz w:val="20"/>
        </w:rPr>
        <w:t xml:space="preserve">kesiksiz çizilen </w:t>
      </w:r>
      <w:r w:rsidR="00B22A92">
        <w:rPr>
          <w:sz w:val="20"/>
        </w:rPr>
        <w:t>bir çizgi ile ayrılmalıdır.</w:t>
      </w:r>
      <w:r w:rsidR="006F2DC8">
        <w:rPr>
          <w:sz w:val="20"/>
        </w:rPr>
        <w:t xml:space="preserve"> Dipnotlar, aynı sayfada birden fazla ise, sayfa içindeki belirtme sırasına göre “</w:t>
      </w:r>
      <w:r w:rsidR="006F2DC8">
        <w:rPr>
          <w:sz w:val="20"/>
          <w:vertAlign w:val="superscript"/>
        </w:rPr>
        <w:t>1</w:t>
      </w:r>
      <w:r w:rsidR="006F2DC8">
        <w:rPr>
          <w:sz w:val="20"/>
        </w:rPr>
        <w:t>” den başlayarak numaralandırılmalı ve açıklaması mutlaka değinildiği sayfada verilmelidir.</w:t>
      </w:r>
      <w:r w:rsidR="00B22A92">
        <w:t xml:space="preserve"> </w:t>
      </w:r>
    </w:p>
    <w:p w14:paraId="69D79BC2" w14:textId="77777777" w:rsidR="00B22A92" w:rsidRDefault="00653D9B" w:rsidP="00653D9B">
      <w:pPr>
        <w:pStyle w:val="Balk2"/>
      </w:pPr>
      <w:bookmarkStart w:id="4" w:name="_Toc359339307"/>
      <w:r w:rsidRPr="00653D9B">
        <w:lastRenderedPageBreak/>
        <w:t>Sayfa Düzeni</w:t>
      </w:r>
      <w:bookmarkEnd w:id="4"/>
    </w:p>
    <w:p w14:paraId="0F7F4B47" w14:textId="77777777" w:rsidR="00653D9B" w:rsidRPr="00653D9B" w:rsidRDefault="00EA0913" w:rsidP="00653D9B">
      <w:r>
        <w:t>Dış kapak ve iç kapak da dahil b</w:t>
      </w:r>
      <w:r w:rsidR="00653D9B">
        <w:t>itirme çalışmasın</w:t>
      </w:r>
      <w:r>
        <w:t>ın tümünde</w:t>
      </w:r>
      <w:r w:rsidR="00653D9B">
        <w:t xml:space="preserve">, sayfanın </w:t>
      </w:r>
      <w:r w:rsidR="00653D9B">
        <w:rPr>
          <w:u w:val="single"/>
        </w:rPr>
        <w:t>sol kenarından 4 cm, sağ, üst ve alt kenarlar</w:t>
      </w:r>
      <w:r w:rsidR="00271FCB">
        <w:rPr>
          <w:u w:val="single"/>
        </w:rPr>
        <w:t>ın</w:t>
      </w:r>
      <w:r w:rsidR="00653D9B">
        <w:rPr>
          <w:u w:val="single"/>
        </w:rPr>
        <w:t xml:space="preserve">dan ise </w:t>
      </w:r>
      <w:r w:rsidR="00DD6110">
        <w:rPr>
          <w:u w:val="single"/>
        </w:rPr>
        <w:t>2,5</w:t>
      </w:r>
      <w:r w:rsidR="00653D9B">
        <w:rPr>
          <w:u w:val="single"/>
        </w:rPr>
        <w:t xml:space="preserve"> cm boşluk bırakılmalıdır</w:t>
      </w:r>
      <w:r w:rsidR="00DD6110">
        <w:t xml:space="preserve"> (</w:t>
      </w:r>
      <w:r w:rsidR="00483E2C" w:rsidRPr="00BA11F6">
        <w:fldChar w:fldCharType="begin"/>
      </w:r>
      <w:r w:rsidR="00BA11F6" w:rsidRPr="00BA11F6">
        <w:instrText xml:space="preserve"> REF _Ref286774575 \h </w:instrText>
      </w:r>
      <w:r w:rsidR="00483E2C" w:rsidRPr="00BA11F6">
        <w:fldChar w:fldCharType="separate"/>
      </w:r>
      <w:r w:rsidR="00C71819">
        <w:t>Şekil 2.1</w:t>
      </w:r>
      <w:r w:rsidR="00483E2C" w:rsidRPr="00BA11F6">
        <w:fldChar w:fldCharType="end"/>
      </w:r>
      <w:r w:rsidR="00DD6110">
        <w:t xml:space="preserve">’e bakınız). </w:t>
      </w:r>
      <w:r w:rsidR="00653D9B" w:rsidRPr="00EA0913">
        <w:rPr>
          <w:u w:val="single"/>
        </w:rPr>
        <w:t>Dipnotlar, tablolar</w:t>
      </w:r>
      <w:r w:rsidR="00DD6110" w:rsidRPr="00EA0913">
        <w:rPr>
          <w:u w:val="single"/>
        </w:rPr>
        <w:t xml:space="preserve"> ve</w:t>
      </w:r>
      <w:r w:rsidR="00653D9B" w:rsidRPr="00EA0913">
        <w:rPr>
          <w:u w:val="single"/>
        </w:rPr>
        <w:t xml:space="preserve"> şekiller de bu sı</w:t>
      </w:r>
      <w:r w:rsidR="00BA11F6" w:rsidRPr="00EA0913">
        <w:rPr>
          <w:u w:val="single"/>
        </w:rPr>
        <w:t xml:space="preserve">nırlar </w:t>
      </w:r>
      <w:r w:rsidRPr="00EA0913">
        <w:rPr>
          <w:u w:val="single"/>
        </w:rPr>
        <w:t xml:space="preserve">(yazım alanı) </w:t>
      </w:r>
      <w:r w:rsidR="00BA11F6" w:rsidRPr="00EA0913">
        <w:rPr>
          <w:u w:val="single"/>
        </w:rPr>
        <w:t>içinde kalmalıdır</w:t>
      </w:r>
      <w:r w:rsidR="00BA11F6">
        <w:t xml:space="preserve">. </w:t>
      </w:r>
      <w:r w:rsidR="00653D9B">
        <w:t>Bitirme çalışması</w:t>
      </w:r>
      <w:r w:rsidR="00BA11F6">
        <w:t>ndaki satırlar</w:t>
      </w:r>
      <w:r w:rsidR="00653D9B">
        <w:t xml:space="preserve"> </w:t>
      </w:r>
      <w:r w:rsidR="00BA11F6">
        <w:rPr>
          <w:u w:val="single"/>
        </w:rPr>
        <w:t>iki yana yaslanmış</w:t>
      </w:r>
      <w:r w:rsidR="00653D9B">
        <w:t xml:space="preserve"> şeklinde </w:t>
      </w:r>
      <w:r w:rsidR="00BA11F6">
        <w:t xml:space="preserve">hizalanmalıdır. </w:t>
      </w:r>
      <w:r w:rsidR="00653D9B">
        <w:t>Çalışma yazımında satır sonuna sığmayan kelimede kesme yapılma</w:t>
      </w:r>
      <w:r>
        <w:t>malıdır</w:t>
      </w:r>
      <w:r w:rsidR="00653D9B">
        <w:t>.</w:t>
      </w:r>
      <w:r w:rsidR="00271FCB">
        <w:t xml:space="preserve"> </w:t>
      </w:r>
    </w:p>
    <w:p w14:paraId="2177A88E" w14:textId="77777777" w:rsidR="00DE12CD" w:rsidRDefault="003A7E48" w:rsidP="00DE12CD">
      <w:pPr>
        <w:jc w:val="center"/>
      </w:pPr>
      <w:r>
        <w:object w:dxaOrig="11824" w:dyaOrig="16926" w14:anchorId="6A844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477pt" o:ole="">
            <v:imagedata r:id="rId14" o:title=""/>
          </v:shape>
          <o:OLEObject Type="Embed" ProgID="Visio.Drawing.11" ShapeID="_x0000_i1025" DrawAspect="Content" ObjectID="_1757758467" r:id="rId15"/>
        </w:object>
      </w:r>
    </w:p>
    <w:p w14:paraId="068A0730" w14:textId="77777777" w:rsidR="002F1B59" w:rsidRDefault="00DE12CD" w:rsidP="00D80E57">
      <w:pPr>
        <w:pStyle w:val="ekilYazs"/>
      </w:pPr>
      <w:bookmarkStart w:id="5" w:name="_Ref286774575"/>
      <w:bookmarkStart w:id="6" w:name="_Toc286776963"/>
      <w:bookmarkStart w:id="7" w:name="_Toc359339335"/>
      <w:r>
        <w:t xml:space="preserve">Şekil </w:t>
      </w:r>
      <w:r w:rsidR="008B2F04">
        <w:fldChar w:fldCharType="begin"/>
      </w:r>
      <w:r w:rsidR="008B2F04">
        <w:instrText xml:space="preserve"> STYLEREF 1 \s </w:instrText>
      </w:r>
      <w:r w:rsidR="008B2F04">
        <w:fldChar w:fldCharType="separate"/>
      </w:r>
      <w:r w:rsidR="00C71819">
        <w:t>2</w:t>
      </w:r>
      <w:r w:rsidR="008B2F04">
        <w:fldChar w:fldCharType="end"/>
      </w:r>
      <w:r>
        <w:t>.</w:t>
      </w:r>
      <w:r w:rsidR="008B2F04">
        <w:fldChar w:fldCharType="begin"/>
      </w:r>
      <w:r w:rsidR="008B2F04">
        <w:instrText xml:space="preserve"> SEQ Şekil \* ARABIC \s 1 </w:instrText>
      </w:r>
      <w:r w:rsidR="008B2F04">
        <w:fldChar w:fldCharType="separate"/>
      </w:r>
      <w:r w:rsidR="00C71819">
        <w:t>1</w:t>
      </w:r>
      <w:r w:rsidR="008B2F04">
        <w:fldChar w:fldCharType="end"/>
      </w:r>
      <w:bookmarkEnd w:id="5"/>
      <w:r w:rsidR="005E2821">
        <w:t>.</w:t>
      </w:r>
      <w:r>
        <w:t xml:space="preserve"> </w:t>
      </w:r>
      <w:bookmarkEnd w:id="6"/>
      <w:r w:rsidR="0005262F">
        <w:t>Kenar boşlukları ve sayfa düzeni</w:t>
      </w:r>
      <w:bookmarkEnd w:id="7"/>
    </w:p>
    <w:p w14:paraId="7842675E" w14:textId="77777777" w:rsidR="0005262F" w:rsidRDefault="0005262F" w:rsidP="0005262F">
      <w:pPr>
        <w:pStyle w:val="Balk3"/>
      </w:pPr>
      <w:bookmarkStart w:id="8" w:name="_Toc359339308"/>
      <w:r w:rsidRPr="0005262F">
        <w:lastRenderedPageBreak/>
        <w:t>Satır Aralıkları ve Düzeni</w:t>
      </w:r>
      <w:bookmarkEnd w:id="8"/>
    </w:p>
    <w:p w14:paraId="2684846D" w14:textId="77777777" w:rsidR="0005262F" w:rsidRDefault="0005262F" w:rsidP="00602C05">
      <w:r>
        <w:t xml:space="preserve">Bitirme çalışmasında </w:t>
      </w:r>
      <w:r w:rsidR="00B40F60">
        <w:t xml:space="preserve">aksi belirtilmedikçe </w:t>
      </w:r>
      <w:r>
        <w:t xml:space="preserve">satırlar </w:t>
      </w:r>
      <w:r w:rsidR="00602C05">
        <w:rPr>
          <w:u w:val="single"/>
        </w:rPr>
        <w:t>1,5</w:t>
      </w:r>
      <w:r>
        <w:rPr>
          <w:u w:val="single"/>
        </w:rPr>
        <w:t xml:space="preserve"> </w:t>
      </w:r>
      <w:r w:rsidR="00FF6A89">
        <w:rPr>
          <w:u w:val="single"/>
        </w:rPr>
        <w:t xml:space="preserve">satır </w:t>
      </w:r>
      <w:r>
        <w:rPr>
          <w:u w:val="single"/>
        </w:rPr>
        <w:t>aralıkla</w:t>
      </w:r>
      <w:r w:rsidR="00602C05">
        <w:t xml:space="preserve"> düzenlenmelidir. </w:t>
      </w:r>
      <w:r w:rsidR="00B01886">
        <w:t xml:space="preserve">Ayrıca </w:t>
      </w:r>
      <w:r w:rsidR="00A62FE5">
        <w:t>“İçindekiler”, “</w:t>
      </w:r>
      <w:r w:rsidR="00A62FE5" w:rsidRPr="00A62FE5">
        <w:rPr>
          <w:lang w:val="en-US"/>
        </w:rPr>
        <w:t>Tablo Listesi</w:t>
      </w:r>
      <w:r w:rsidR="00A62FE5">
        <w:t>”, “</w:t>
      </w:r>
      <w:r w:rsidR="00A62FE5" w:rsidRPr="00A62FE5">
        <w:rPr>
          <w:bCs/>
          <w:lang w:val="en-US"/>
        </w:rPr>
        <w:t>Şekil Listesi</w:t>
      </w:r>
      <w:r w:rsidR="00A62FE5">
        <w:t>”, “</w:t>
      </w:r>
      <w:r w:rsidR="00A62FE5" w:rsidRPr="00A62FE5">
        <w:t xml:space="preserve">Simgeler </w:t>
      </w:r>
      <w:r w:rsidR="00A62FE5">
        <w:t>v</w:t>
      </w:r>
      <w:r w:rsidR="00A62FE5" w:rsidRPr="00A62FE5">
        <w:t>e Kısaltmalar</w:t>
      </w:r>
      <w:r w:rsidR="00A62FE5" w:rsidRPr="00A62FE5">
        <w:rPr>
          <w:bCs/>
          <w:lang w:val="en-US"/>
        </w:rPr>
        <w:t xml:space="preserve"> Listesi</w:t>
      </w:r>
      <w:r w:rsidR="00A62FE5">
        <w:t xml:space="preserve">”, </w:t>
      </w:r>
      <w:r>
        <w:t>“Kaynaklar”</w:t>
      </w:r>
      <w:r w:rsidR="00B40F60">
        <w:t xml:space="preserve"> ve</w:t>
      </w:r>
      <w:r>
        <w:t xml:space="preserve"> “Ek</w:t>
      </w:r>
      <w:r w:rsidR="00A62FE5">
        <w:t>ler</w:t>
      </w:r>
      <w:r>
        <w:t>” bölümlerindeki yazımlar, esas yazımdaki tablo başlıkları ile şekillerin alt açıklamaları ve dipnotlar</w:t>
      </w:r>
      <w:r w:rsidR="00FF6A89">
        <w:t>da</w:t>
      </w:r>
      <w:r>
        <w:t xml:space="preserve"> ise</w:t>
      </w:r>
      <w:r w:rsidR="00FF6A89">
        <w:t xml:space="preserve"> satırlar</w:t>
      </w:r>
      <w:r>
        <w:t xml:space="preserve"> </w:t>
      </w:r>
      <w:r w:rsidR="00602C05">
        <w:rPr>
          <w:u w:val="single"/>
        </w:rPr>
        <w:t>1</w:t>
      </w:r>
      <w:r>
        <w:rPr>
          <w:u w:val="single"/>
        </w:rPr>
        <w:t xml:space="preserve"> </w:t>
      </w:r>
      <w:r w:rsidR="00FF6A89">
        <w:rPr>
          <w:u w:val="single"/>
        </w:rPr>
        <w:t xml:space="preserve">satır </w:t>
      </w:r>
      <w:r>
        <w:rPr>
          <w:u w:val="single"/>
        </w:rPr>
        <w:t>aralıkta</w:t>
      </w:r>
      <w:r w:rsidR="00602C05">
        <w:t xml:space="preserve"> yazılmalıdır. </w:t>
      </w:r>
      <w:r w:rsidR="00F96EDA" w:rsidRPr="00F96EDA">
        <w:t xml:space="preserve">Çalışmada </w:t>
      </w:r>
      <w:r w:rsidR="00B40F60" w:rsidRPr="00B40F60">
        <w:t xml:space="preserve">aksi belirtilmedikçe </w:t>
      </w:r>
      <w:r w:rsidR="00F96EDA" w:rsidRPr="00F96EDA">
        <w:t xml:space="preserve">paragraflardan önce ve sonra </w:t>
      </w:r>
      <w:r w:rsidR="00FF6A89">
        <w:t xml:space="preserve">ek olarak </w:t>
      </w:r>
      <w:r w:rsidR="00F96EDA" w:rsidRPr="00F96EDA">
        <w:t xml:space="preserve">6 nk (nokta) boşluk </w:t>
      </w:r>
      <w:r w:rsidR="00FF6A89">
        <w:t xml:space="preserve">(yarım satır aralık) </w:t>
      </w:r>
      <w:r w:rsidR="00F96EDA" w:rsidRPr="00F96EDA">
        <w:t xml:space="preserve">bırakılmalıdır. </w:t>
      </w:r>
      <w:r w:rsidR="00252543">
        <w:t xml:space="preserve">Boşluk bırakma işlemi mümkün olduğunca “enter” tuşuna basmak suretiyle boş satır bırakarak değil, kelime işlemci yazılım programının paragraf biçimlendirme ayarları kullanılarak yapılmalıdır. </w:t>
      </w:r>
      <w:r w:rsidR="00F96EDA" w:rsidRPr="00F96EDA">
        <w:t>Paragrafın ilk satırı içerlek yazılmamalı, diğer satırlar ile aynı hizadan başlamalıdır.</w:t>
      </w:r>
      <w:r w:rsidR="00F96EDA">
        <w:t xml:space="preserve"> </w:t>
      </w:r>
    </w:p>
    <w:p w14:paraId="44D90611" w14:textId="77777777" w:rsidR="00F96EDA" w:rsidRDefault="00F96EDA" w:rsidP="00F96EDA">
      <w:pPr>
        <w:pStyle w:val="Balk3"/>
      </w:pPr>
      <w:bookmarkStart w:id="9" w:name="_Toc359339309"/>
      <w:r w:rsidRPr="00F96EDA">
        <w:t>Sayfa Numaralandırılması ve Sırası</w:t>
      </w:r>
      <w:bookmarkEnd w:id="9"/>
    </w:p>
    <w:p w14:paraId="54CA840E" w14:textId="77777777" w:rsidR="00197122" w:rsidRDefault="00F96EDA" w:rsidP="00197122">
      <w:r>
        <w:t>Bitirme çalışmasının dış kapak ve iç kapak haricindeki tüm sayfaları numaralandırılmalıdır.</w:t>
      </w:r>
      <w:r w:rsidR="00252543">
        <w:t xml:space="preserve"> “</w:t>
      </w:r>
      <w:r w:rsidR="00252543" w:rsidRPr="007C53A9">
        <w:t>Onay Sayfası</w:t>
      </w:r>
      <w:r w:rsidR="00252543">
        <w:t>”</w:t>
      </w:r>
      <w:r>
        <w:t xml:space="preserve">, </w:t>
      </w:r>
      <w:r w:rsidR="00252543">
        <w:t>“</w:t>
      </w:r>
      <w:r w:rsidR="00252543" w:rsidRPr="007C53A9">
        <w:t>Özet</w:t>
      </w:r>
      <w:r w:rsidR="00252543">
        <w:t>”</w:t>
      </w:r>
      <w:r>
        <w:t xml:space="preserve">, </w:t>
      </w:r>
      <w:r w:rsidR="00252543">
        <w:t>“T</w:t>
      </w:r>
      <w:r w:rsidR="00252543" w:rsidRPr="007C53A9">
        <w:t>eşekkür</w:t>
      </w:r>
      <w:r w:rsidR="00252543">
        <w:t>”</w:t>
      </w:r>
      <w:r>
        <w:t xml:space="preserve">, </w:t>
      </w:r>
      <w:r w:rsidR="00252543">
        <w:t>“İ</w:t>
      </w:r>
      <w:r w:rsidR="00252543" w:rsidRPr="007C53A9">
        <w:t>çindekiler</w:t>
      </w:r>
      <w:r w:rsidR="00252543">
        <w:t>”</w:t>
      </w:r>
      <w:r w:rsidR="007C53A9">
        <w:t xml:space="preserve">, </w:t>
      </w:r>
      <w:r w:rsidR="00252543">
        <w:t>“Tablo</w:t>
      </w:r>
      <w:r w:rsidR="00252543" w:rsidRPr="007C53A9">
        <w:t xml:space="preserve"> Listesi</w:t>
      </w:r>
      <w:r w:rsidR="00252543">
        <w:t>”</w:t>
      </w:r>
      <w:r w:rsidR="007C53A9">
        <w:t xml:space="preserve">, </w:t>
      </w:r>
      <w:r w:rsidR="00252543">
        <w:t>“</w:t>
      </w:r>
      <w:r w:rsidR="00252543" w:rsidRPr="007C53A9">
        <w:t>Şekil Listesi</w:t>
      </w:r>
      <w:r w:rsidR="00252543">
        <w:t>”</w:t>
      </w:r>
      <w:r w:rsidR="007C53A9">
        <w:t xml:space="preserve"> </w:t>
      </w:r>
      <w:r>
        <w:t xml:space="preserve">ve </w:t>
      </w:r>
      <w:r w:rsidR="00252543">
        <w:t>“</w:t>
      </w:r>
      <w:r w:rsidR="00252543" w:rsidRPr="007C53A9">
        <w:t xml:space="preserve">Simgeler </w:t>
      </w:r>
      <w:r w:rsidR="00252543">
        <w:t>v</w:t>
      </w:r>
      <w:r w:rsidR="00252543" w:rsidRPr="007C53A9">
        <w:t>e Kısaltmalar Listesi</w:t>
      </w:r>
      <w:r w:rsidR="00252543">
        <w:t>”</w:t>
      </w:r>
      <w:r w:rsidR="007C53A9">
        <w:t xml:space="preserve"> </w:t>
      </w:r>
      <w:r>
        <w:t>sayfalar</w:t>
      </w:r>
      <w:r w:rsidR="007C53A9">
        <w:t>ı</w:t>
      </w:r>
      <w:r>
        <w:t xml:space="preserve"> küçük </w:t>
      </w:r>
      <w:r w:rsidR="00197122">
        <w:t>R</w:t>
      </w:r>
      <w:r w:rsidR="00EC2F39">
        <w:t>omen rak</w:t>
      </w:r>
      <w:r>
        <w:t>amları ile (i, ii,…) numaralandır</w:t>
      </w:r>
      <w:r w:rsidR="007C53A9">
        <w:t>ılır.</w:t>
      </w:r>
      <w:r>
        <w:t xml:space="preserve"> Çalışmanın esas yazım kısmı ise </w:t>
      </w:r>
      <w:r w:rsidR="00E84245">
        <w:t>projenin</w:t>
      </w:r>
      <w:r w:rsidR="007C53A9">
        <w:t xml:space="preserve"> bölümleri</w:t>
      </w:r>
      <w:r>
        <w:t xml:space="preserve">, </w:t>
      </w:r>
      <w:r w:rsidR="00197122" w:rsidRPr="00197122">
        <w:t>ekler,</w:t>
      </w:r>
      <w:r w:rsidR="00197122">
        <w:t xml:space="preserve"> </w:t>
      </w:r>
      <w:r w:rsidR="008C257A">
        <w:t>k</w:t>
      </w:r>
      <w:r>
        <w:t>aynaklar</w:t>
      </w:r>
      <w:r w:rsidR="00197122">
        <w:t xml:space="preserve"> ve</w:t>
      </w:r>
      <w:r>
        <w:t xml:space="preserve"> </w:t>
      </w:r>
      <w:r w:rsidR="008C257A">
        <w:t>ö</w:t>
      </w:r>
      <w:r w:rsidR="00252543">
        <w:t>zgeçmiş</w:t>
      </w:r>
      <w:r w:rsidR="00197122">
        <w:t xml:space="preserve"> sayfalarından oluşur. </w:t>
      </w:r>
      <w:r>
        <w:t xml:space="preserve">Çalışmanın bu kısmı ise </w:t>
      </w:r>
      <w:r w:rsidR="00197122">
        <w:t>Arap rakamları ile</w:t>
      </w:r>
      <w:r>
        <w:t xml:space="preserve"> (1, </w:t>
      </w:r>
      <w:r w:rsidR="00197122">
        <w:t xml:space="preserve">2, …) numaralandırılır. </w:t>
      </w:r>
      <w:r w:rsidR="00197122" w:rsidRPr="00197122">
        <w:t>Sayfa numarası sayfanın altında ortalanmış olarak verilmeli ve 2,5 cm’lik alt bilgi alanının</w:t>
      </w:r>
      <w:r w:rsidR="000B14A9">
        <w:t xml:space="preserve"> </w:t>
      </w:r>
      <w:r w:rsidR="003A7E48">
        <w:t>ortasında</w:t>
      </w:r>
      <w:r w:rsidR="000B14A9">
        <w:t xml:space="preserve"> yer almalıdır </w:t>
      </w:r>
      <w:r w:rsidR="000B14A9" w:rsidRPr="000B14A9">
        <w:t>(</w:t>
      </w:r>
      <w:r w:rsidR="00483E2C" w:rsidRPr="000B14A9">
        <w:fldChar w:fldCharType="begin"/>
      </w:r>
      <w:r w:rsidR="000B14A9" w:rsidRPr="000B14A9">
        <w:instrText xml:space="preserve"> REF _Ref286774575 \h </w:instrText>
      </w:r>
      <w:r w:rsidR="00483E2C" w:rsidRPr="000B14A9">
        <w:fldChar w:fldCharType="separate"/>
      </w:r>
      <w:r w:rsidR="00C71819">
        <w:t>Şekil 2.1</w:t>
      </w:r>
      <w:r w:rsidR="00483E2C" w:rsidRPr="000B14A9">
        <w:fldChar w:fldCharType="end"/>
      </w:r>
      <w:r w:rsidR="000B14A9" w:rsidRPr="000B14A9">
        <w:t>’e bakınız)</w:t>
      </w:r>
      <w:r w:rsidR="000B14A9">
        <w:t>.</w:t>
      </w:r>
    </w:p>
    <w:p w14:paraId="7838EAAB" w14:textId="77777777" w:rsidR="000B14A9" w:rsidRDefault="009D231A" w:rsidP="000B14A9">
      <w:pPr>
        <w:pStyle w:val="Balk2"/>
      </w:pPr>
      <w:bookmarkStart w:id="10" w:name="_Toc359339310"/>
      <w:r>
        <w:t>Tablolar</w:t>
      </w:r>
      <w:r w:rsidR="000B14A9" w:rsidRPr="000B14A9">
        <w:t xml:space="preserve"> ve Şekiller</w:t>
      </w:r>
      <w:bookmarkEnd w:id="10"/>
    </w:p>
    <w:p w14:paraId="3A8F9D4E" w14:textId="77777777" w:rsidR="000B14A9" w:rsidRDefault="000B14A9" w:rsidP="0016185E">
      <w:r>
        <w:t>Bitirme çalışmasına konulacak çeşitli bilgilerin veya sayısal verilerin düzenli satır</w:t>
      </w:r>
      <w:r w:rsidR="00981851">
        <w:t xml:space="preserve"> ve </w:t>
      </w:r>
      <w:r>
        <w:t>sütün</w:t>
      </w:r>
      <w:r w:rsidR="00981851">
        <w:t>lar</w:t>
      </w:r>
      <w:r>
        <w:t xml:space="preserve"> şeklinde verilmesine </w:t>
      </w:r>
      <w:r w:rsidR="00471337">
        <w:t>“T</w:t>
      </w:r>
      <w:r w:rsidR="0016185E">
        <w:t>ablo</w:t>
      </w:r>
      <w:r w:rsidR="00471337">
        <w:t>”</w:t>
      </w:r>
      <w:r w:rsidR="0016185E">
        <w:t xml:space="preserve"> adı verilir. </w:t>
      </w:r>
      <w:r>
        <w:t xml:space="preserve">Her </w:t>
      </w:r>
      <w:r w:rsidR="009D231A">
        <w:t>tablo</w:t>
      </w:r>
      <w:r w:rsidR="00135087">
        <w:t>nun</w:t>
      </w:r>
      <w:r w:rsidR="00981851">
        <w:t xml:space="preserve"> birbirinden nokta ile ayrılmış iki sayıdan oluşan bir </w:t>
      </w:r>
      <w:r w:rsidR="00135087">
        <w:t>numarası ve bir başlığı olmalıdır</w:t>
      </w:r>
      <w:r>
        <w:t xml:space="preserve">. </w:t>
      </w:r>
      <w:r w:rsidR="00135087">
        <w:t>A</w:t>
      </w:r>
      <w:r>
        <w:t xml:space="preserve">çıklayıcı başlık </w:t>
      </w:r>
      <w:r w:rsidR="00483E2C" w:rsidRPr="00135087">
        <w:fldChar w:fldCharType="begin"/>
      </w:r>
      <w:r w:rsidR="00135087" w:rsidRPr="00135087">
        <w:instrText xml:space="preserve"> REF _Ref286824945 \h </w:instrText>
      </w:r>
      <w:r w:rsidR="00483E2C" w:rsidRPr="00135087">
        <w:fldChar w:fldCharType="separate"/>
      </w:r>
      <w:r w:rsidR="00C71819">
        <w:t>Tablo 2.1</w:t>
      </w:r>
      <w:r w:rsidR="00483E2C" w:rsidRPr="00135087">
        <w:fldChar w:fldCharType="end"/>
      </w:r>
      <w:r>
        <w:t xml:space="preserve">’de görüldüğü gibi tablonun </w:t>
      </w:r>
      <w:r>
        <w:rPr>
          <w:u w:val="single"/>
        </w:rPr>
        <w:t>üstüne</w:t>
      </w:r>
      <w:r w:rsidR="00135087">
        <w:t xml:space="preserve"> yazılır.</w:t>
      </w:r>
      <w:r>
        <w:t xml:space="preserve"> Tablo başlığı </w:t>
      </w:r>
      <w:r w:rsidR="008A1FB0" w:rsidRPr="008A1FB0">
        <w:rPr>
          <w:u w:val="single"/>
        </w:rPr>
        <w:t>1 satır aralığı</w:t>
      </w:r>
      <w:r w:rsidR="008A1FB0">
        <w:t xml:space="preserve"> ile yazılmalı ve </w:t>
      </w:r>
      <w:r>
        <w:t>sayfa yazım alanı içinde tablo ile birlikte ortalanmalıdır.</w:t>
      </w:r>
      <w:r w:rsidR="00761869">
        <w:t xml:space="preserve"> </w:t>
      </w:r>
      <w:r w:rsidR="00306E5E">
        <w:t>Tablodan sonra</w:t>
      </w:r>
      <w:r w:rsidR="00252543">
        <w:t xml:space="preserve"> gelen satırdan önce</w:t>
      </w:r>
      <w:r w:rsidR="00306E5E">
        <w:t xml:space="preserve"> 18 nk boşluk bırakılmalıdır. </w:t>
      </w:r>
      <w:r w:rsidR="00761869">
        <w:t xml:space="preserve">Tablo türü ve kenarlık biçimlendirmesi seçimi </w:t>
      </w:r>
      <w:r w:rsidR="00F80D4F">
        <w:t>öğrenci ve danışmanına bırakılmıştır.</w:t>
      </w:r>
    </w:p>
    <w:p w14:paraId="3292847D" w14:textId="77777777" w:rsidR="00F80D4F" w:rsidRDefault="00F80D4F" w:rsidP="0016185E">
      <w:r w:rsidRPr="00F80D4F">
        <w:t>Çalışmada yer alan her türlü resim, fotoğraf, grafik, harita</w:t>
      </w:r>
      <w:r w:rsidR="00252543">
        <w:t xml:space="preserve"> veya</w:t>
      </w:r>
      <w:r w:rsidRPr="00F80D4F">
        <w:t xml:space="preserve"> pla</w:t>
      </w:r>
      <w:r w:rsidR="00471337">
        <w:t xml:space="preserve">n “Şekil” olarak adlandırılır. </w:t>
      </w:r>
      <w:r w:rsidRPr="00F80D4F">
        <w:t>Her şeklin birbirinden nokta ile ayrılmış iki sayıdan oluşan bir numarası ve bir adı olmalıdır.</w:t>
      </w:r>
      <w:r w:rsidR="00471337">
        <w:t xml:space="preserve"> Şekil numarası ve adı</w:t>
      </w:r>
      <w:r w:rsidR="00471337" w:rsidRPr="00471337">
        <w:t xml:space="preserve"> </w:t>
      </w:r>
      <w:r w:rsidR="00483E2C" w:rsidRPr="00471337">
        <w:fldChar w:fldCharType="begin"/>
      </w:r>
      <w:r w:rsidR="00471337" w:rsidRPr="00471337">
        <w:instrText xml:space="preserve"> REF _Ref286774575 \h </w:instrText>
      </w:r>
      <w:r w:rsidR="00483E2C" w:rsidRPr="00471337">
        <w:fldChar w:fldCharType="separate"/>
      </w:r>
      <w:r w:rsidR="00C71819">
        <w:t>Şekil 2.1</w:t>
      </w:r>
      <w:r w:rsidR="00483E2C" w:rsidRPr="00471337">
        <w:fldChar w:fldCharType="end"/>
      </w:r>
      <w:r w:rsidR="00471337" w:rsidRPr="00471337">
        <w:t xml:space="preserve">’de görüldüğü gibi </w:t>
      </w:r>
      <w:r w:rsidR="00471337">
        <w:t>şeklin</w:t>
      </w:r>
      <w:r w:rsidR="00471337" w:rsidRPr="00471337">
        <w:t xml:space="preserve"> </w:t>
      </w:r>
      <w:r w:rsidR="00471337">
        <w:rPr>
          <w:u w:val="single"/>
        </w:rPr>
        <w:t>altına</w:t>
      </w:r>
      <w:r w:rsidR="00471337" w:rsidRPr="00471337">
        <w:t xml:space="preserve"> yazılır. Şekil numarası ve adı </w:t>
      </w:r>
      <w:r w:rsidR="008A1FB0" w:rsidRPr="008A1FB0">
        <w:rPr>
          <w:u w:val="single"/>
        </w:rPr>
        <w:t>1 satır aralığı</w:t>
      </w:r>
      <w:r w:rsidR="008A1FB0" w:rsidRPr="008A1FB0">
        <w:t xml:space="preserve"> ile yazılmalı ve </w:t>
      </w:r>
      <w:r w:rsidR="00471337" w:rsidRPr="00471337">
        <w:t xml:space="preserve">sayfa yazım alanı içinde </w:t>
      </w:r>
      <w:r w:rsidR="00471337">
        <w:lastRenderedPageBreak/>
        <w:t>şekil</w:t>
      </w:r>
      <w:r w:rsidR="00471337" w:rsidRPr="00471337">
        <w:t xml:space="preserve"> ile birlikte ortalanmalıdır.</w:t>
      </w:r>
      <w:r w:rsidR="00471337">
        <w:t xml:space="preserve"> </w:t>
      </w:r>
      <w:r w:rsidR="00D80E57">
        <w:t xml:space="preserve">Şekil </w:t>
      </w:r>
      <w:r w:rsidR="00D80E57" w:rsidRPr="00D80E57">
        <w:t>numarası ve adı</w:t>
      </w:r>
      <w:r w:rsidR="00D80E57">
        <w:t>nın bulunduğu satırdan sonra</w:t>
      </w:r>
      <w:r w:rsidR="00D80E57" w:rsidRPr="00D80E57">
        <w:t xml:space="preserve"> 18 nk boşluk bırakılmalıdır.</w:t>
      </w:r>
      <w:r w:rsidR="00D80E57">
        <w:t xml:space="preserve"> </w:t>
      </w:r>
      <w:r w:rsidR="00306E5E">
        <w:t xml:space="preserve">Şeklin etrafında gereksiz boşluklar olmamalıdır. </w:t>
      </w:r>
      <w:r w:rsidR="004D4650">
        <w:t xml:space="preserve">Eğer varsa bu boşluklar bir resim düzenleyici programıyla kaldırıldıktan sonra resim </w:t>
      </w:r>
      <w:r w:rsidR="00237B4C">
        <w:t>çalışmaya</w:t>
      </w:r>
      <w:r w:rsidR="004D4650">
        <w:t xml:space="preserve"> eklenmelidir.</w:t>
      </w:r>
      <w:r w:rsidR="00237B4C">
        <w:t xml:space="preserve"> </w:t>
      </w:r>
      <w:r w:rsidR="00237B4C" w:rsidRPr="00237B4C">
        <w:t>Grafik gösterimlerinde eksenler tanımlanmalı ve birimler belirtilmelidir (</w:t>
      </w:r>
      <w:r w:rsidR="00483E2C">
        <w:fldChar w:fldCharType="begin"/>
      </w:r>
      <w:r w:rsidR="00B45412">
        <w:instrText xml:space="preserve"> REF _Ref291699377 \h </w:instrText>
      </w:r>
      <w:r w:rsidR="00483E2C">
        <w:fldChar w:fldCharType="separate"/>
      </w:r>
      <w:r w:rsidR="00C71819" w:rsidRPr="00B45412">
        <w:t xml:space="preserve">Şekil </w:t>
      </w:r>
      <w:r w:rsidR="00C71819">
        <w:t>2</w:t>
      </w:r>
      <w:r w:rsidR="00C71819" w:rsidRPr="00B45412">
        <w:t>.</w:t>
      </w:r>
      <w:r w:rsidR="00C71819">
        <w:t>2</w:t>
      </w:r>
      <w:r w:rsidR="00483E2C">
        <w:fldChar w:fldCharType="end"/>
      </w:r>
      <w:r w:rsidR="00B45412" w:rsidRPr="00B45412">
        <w:t>’</w:t>
      </w:r>
      <w:r w:rsidR="00B45412">
        <w:t>y</w:t>
      </w:r>
      <w:r w:rsidR="00B45412" w:rsidRPr="00B45412">
        <w:t>e bakınız</w:t>
      </w:r>
      <w:r w:rsidR="00237B4C" w:rsidRPr="00237B4C">
        <w:t>).</w:t>
      </w:r>
    </w:p>
    <w:p w14:paraId="39F1905E" w14:textId="77777777" w:rsidR="0016185E" w:rsidRDefault="0016185E" w:rsidP="0016185E">
      <w:pPr>
        <w:pStyle w:val="ResimYazs"/>
      </w:pPr>
      <w:bookmarkStart w:id="11" w:name="_Ref286824945"/>
      <w:bookmarkStart w:id="12" w:name="_Ref286824875"/>
      <w:bookmarkStart w:id="13" w:name="_Toc359339334"/>
      <w:r>
        <w:t xml:space="preserve">Tablo </w:t>
      </w:r>
      <w:r w:rsidR="008B2F04">
        <w:fldChar w:fldCharType="begin"/>
      </w:r>
      <w:r w:rsidR="008B2F04">
        <w:instrText xml:space="preserve"> STYLEREF 1 \s </w:instrText>
      </w:r>
      <w:r w:rsidR="008B2F04">
        <w:fldChar w:fldCharType="separate"/>
      </w:r>
      <w:r w:rsidR="00C71819">
        <w:t>2</w:t>
      </w:r>
      <w:r w:rsidR="008B2F04">
        <w:fldChar w:fldCharType="end"/>
      </w:r>
      <w:r>
        <w:t>.</w:t>
      </w:r>
      <w:r w:rsidR="008B2F04">
        <w:fldChar w:fldCharType="begin"/>
      </w:r>
      <w:r w:rsidR="008B2F04">
        <w:instrText xml:space="preserve"> SEQ Tablo \* ARABIC \s 1 </w:instrText>
      </w:r>
      <w:r w:rsidR="008B2F04">
        <w:fldChar w:fldCharType="separate"/>
      </w:r>
      <w:r w:rsidR="00C71819">
        <w:t>1</w:t>
      </w:r>
      <w:r w:rsidR="008B2F04">
        <w:fldChar w:fldCharType="end"/>
      </w:r>
      <w:bookmarkEnd w:id="11"/>
      <w:r w:rsidR="005E2821">
        <w:t>.</w:t>
      </w:r>
      <w:r>
        <w:t xml:space="preserve"> </w:t>
      </w:r>
      <w:bookmarkEnd w:id="12"/>
      <w:r w:rsidR="00135087">
        <w:t>Örnek bir tablo</w:t>
      </w:r>
      <w:bookmarkEnd w:id="13"/>
    </w:p>
    <w:tbl>
      <w:tblPr>
        <w:tblW w:w="3914" w:type="pct"/>
        <w:jc w:val="center"/>
        <w:tblBorders>
          <w:top w:val="double" w:sz="6" w:space="0" w:color="auto"/>
          <w:bottom w:val="single" w:sz="8" w:space="0" w:color="auto"/>
        </w:tblBorders>
        <w:tblLook w:val="0000" w:firstRow="0" w:lastRow="0" w:firstColumn="0" w:lastColumn="0" w:noHBand="0" w:noVBand="0"/>
      </w:tblPr>
      <w:tblGrid>
        <w:gridCol w:w="1995"/>
        <w:gridCol w:w="1444"/>
        <w:gridCol w:w="1477"/>
        <w:gridCol w:w="1688"/>
      </w:tblGrid>
      <w:tr w:rsidR="0016185E" w:rsidRPr="0016185E" w14:paraId="4DA851AA" w14:textId="77777777" w:rsidTr="00981851">
        <w:trPr>
          <w:jc w:val="center"/>
        </w:trPr>
        <w:tc>
          <w:tcPr>
            <w:tcW w:w="1510" w:type="pct"/>
            <w:tcBorders>
              <w:top w:val="single" w:sz="8" w:space="0" w:color="auto"/>
              <w:bottom w:val="single" w:sz="8" w:space="0" w:color="auto"/>
            </w:tcBorders>
          </w:tcPr>
          <w:p w14:paraId="033C41A4" w14:textId="77777777" w:rsidR="0016185E" w:rsidRPr="0016185E" w:rsidRDefault="0016185E" w:rsidP="00981851">
            <w:pPr>
              <w:jc w:val="center"/>
              <w:rPr>
                <w:noProof w:val="0"/>
              </w:rPr>
            </w:pPr>
            <w:r w:rsidRPr="0016185E">
              <w:rPr>
                <w:noProof w:val="0"/>
              </w:rPr>
              <w:t>Sütun A</w:t>
            </w:r>
          </w:p>
        </w:tc>
        <w:tc>
          <w:tcPr>
            <w:tcW w:w="1093" w:type="pct"/>
            <w:tcBorders>
              <w:top w:val="single" w:sz="8" w:space="0" w:color="auto"/>
              <w:bottom w:val="single" w:sz="8" w:space="0" w:color="auto"/>
            </w:tcBorders>
          </w:tcPr>
          <w:p w14:paraId="39AEDBBD" w14:textId="77777777" w:rsidR="0016185E" w:rsidRPr="0016185E" w:rsidRDefault="0016185E" w:rsidP="00981851">
            <w:pPr>
              <w:jc w:val="center"/>
              <w:rPr>
                <w:noProof w:val="0"/>
              </w:rPr>
            </w:pPr>
            <w:r w:rsidRPr="0016185E">
              <w:rPr>
                <w:noProof w:val="0"/>
              </w:rPr>
              <w:t>Sütun B</w:t>
            </w:r>
          </w:p>
        </w:tc>
        <w:tc>
          <w:tcPr>
            <w:tcW w:w="1118" w:type="pct"/>
            <w:tcBorders>
              <w:top w:val="single" w:sz="8" w:space="0" w:color="auto"/>
              <w:bottom w:val="single" w:sz="8" w:space="0" w:color="auto"/>
            </w:tcBorders>
          </w:tcPr>
          <w:p w14:paraId="0430AD1F" w14:textId="77777777" w:rsidR="0016185E" w:rsidRPr="0016185E" w:rsidRDefault="0016185E" w:rsidP="00981851">
            <w:pPr>
              <w:jc w:val="center"/>
              <w:rPr>
                <w:noProof w:val="0"/>
              </w:rPr>
            </w:pPr>
            <w:r w:rsidRPr="0016185E">
              <w:rPr>
                <w:noProof w:val="0"/>
              </w:rPr>
              <w:t>Sütun C</w:t>
            </w:r>
          </w:p>
        </w:tc>
        <w:tc>
          <w:tcPr>
            <w:tcW w:w="1278" w:type="pct"/>
            <w:tcBorders>
              <w:top w:val="single" w:sz="8" w:space="0" w:color="auto"/>
              <w:bottom w:val="single" w:sz="8" w:space="0" w:color="auto"/>
            </w:tcBorders>
          </w:tcPr>
          <w:p w14:paraId="5A6E1F01" w14:textId="77777777" w:rsidR="0016185E" w:rsidRPr="0016185E" w:rsidRDefault="0016185E" w:rsidP="00981851">
            <w:pPr>
              <w:jc w:val="center"/>
              <w:rPr>
                <w:noProof w:val="0"/>
              </w:rPr>
            </w:pPr>
            <w:r w:rsidRPr="0016185E">
              <w:rPr>
                <w:noProof w:val="0"/>
              </w:rPr>
              <w:t>Sütun D</w:t>
            </w:r>
          </w:p>
        </w:tc>
      </w:tr>
      <w:tr w:rsidR="0016185E" w:rsidRPr="0016185E" w14:paraId="49ECCD17" w14:textId="77777777" w:rsidTr="00981851">
        <w:trPr>
          <w:jc w:val="center"/>
        </w:trPr>
        <w:tc>
          <w:tcPr>
            <w:tcW w:w="1510" w:type="pct"/>
            <w:tcBorders>
              <w:top w:val="single" w:sz="8" w:space="0" w:color="auto"/>
            </w:tcBorders>
            <w:vAlign w:val="center"/>
          </w:tcPr>
          <w:p w14:paraId="4D51BA9A" w14:textId="77777777" w:rsidR="0016185E" w:rsidRPr="0016185E" w:rsidRDefault="0016185E" w:rsidP="00981851">
            <w:pPr>
              <w:jc w:val="center"/>
              <w:rPr>
                <w:noProof w:val="0"/>
              </w:rPr>
            </w:pPr>
            <w:r w:rsidRPr="0016185E">
              <w:rPr>
                <w:noProof w:val="0"/>
              </w:rPr>
              <w:t>Satır A</w:t>
            </w:r>
          </w:p>
        </w:tc>
        <w:tc>
          <w:tcPr>
            <w:tcW w:w="1093" w:type="pct"/>
            <w:tcBorders>
              <w:top w:val="single" w:sz="8" w:space="0" w:color="auto"/>
            </w:tcBorders>
            <w:vAlign w:val="center"/>
          </w:tcPr>
          <w:p w14:paraId="53708999" w14:textId="77777777" w:rsidR="0016185E" w:rsidRPr="0016185E" w:rsidRDefault="0016185E" w:rsidP="00981851">
            <w:pPr>
              <w:jc w:val="center"/>
              <w:rPr>
                <w:noProof w:val="0"/>
              </w:rPr>
            </w:pPr>
            <w:r w:rsidRPr="0016185E">
              <w:rPr>
                <w:noProof w:val="0"/>
              </w:rPr>
              <w:t>Satır A</w:t>
            </w:r>
          </w:p>
        </w:tc>
        <w:tc>
          <w:tcPr>
            <w:tcW w:w="1118" w:type="pct"/>
            <w:tcBorders>
              <w:top w:val="single" w:sz="8" w:space="0" w:color="auto"/>
            </w:tcBorders>
            <w:vAlign w:val="center"/>
          </w:tcPr>
          <w:p w14:paraId="1F5BA2C1" w14:textId="77777777" w:rsidR="0016185E" w:rsidRPr="0016185E" w:rsidRDefault="0016185E" w:rsidP="00981851">
            <w:pPr>
              <w:jc w:val="center"/>
              <w:rPr>
                <w:noProof w:val="0"/>
              </w:rPr>
            </w:pPr>
            <w:r w:rsidRPr="0016185E">
              <w:rPr>
                <w:noProof w:val="0"/>
              </w:rPr>
              <w:t>Satır A</w:t>
            </w:r>
          </w:p>
        </w:tc>
        <w:tc>
          <w:tcPr>
            <w:tcW w:w="1278" w:type="pct"/>
            <w:tcBorders>
              <w:top w:val="single" w:sz="8" w:space="0" w:color="auto"/>
            </w:tcBorders>
          </w:tcPr>
          <w:p w14:paraId="197F765F" w14:textId="77777777" w:rsidR="0016185E" w:rsidRPr="0016185E" w:rsidRDefault="0016185E" w:rsidP="00981851">
            <w:pPr>
              <w:jc w:val="center"/>
              <w:rPr>
                <w:noProof w:val="0"/>
              </w:rPr>
            </w:pPr>
            <w:r w:rsidRPr="0016185E">
              <w:rPr>
                <w:noProof w:val="0"/>
              </w:rPr>
              <w:t>Satır A</w:t>
            </w:r>
          </w:p>
        </w:tc>
      </w:tr>
      <w:tr w:rsidR="0016185E" w:rsidRPr="0016185E" w14:paraId="0F07515A" w14:textId="77777777" w:rsidTr="00981851">
        <w:trPr>
          <w:jc w:val="center"/>
        </w:trPr>
        <w:tc>
          <w:tcPr>
            <w:tcW w:w="1510" w:type="pct"/>
            <w:vAlign w:val="center"/>
          </w:tcPr>
          <w:p w14:paraId="1C84B623" w14:textId="77777777" w:rsidR="0016185E" w:rsidRPr="0016185E" w:rsidRDefault="0016185E" w:rsidP="00981851">
            <w:pPr>
              <w:jc w:val="center"/>
              <w:rPr>
                <w:noProof w:val="0"/>
              </w:rPr>
            </w:pPr>
            <w:r w:rsidRPr="0016185E">
              <w:rPr>
                <w:noProof w:val="0"/>
              </w:rPr>
              <w:t>Satır B</w:t>
            </w:r>
          </w:p>
        </w:tc>
        <w:tc>
          <w:tcPr>
            <w:tcW w:w="1093" w:type="pct"/>
            <w:vAlign w:val="center"/>
          </w:tcPr>
          <w:p w14:paraId="2A4C1AD5" w14:textId="77777777" w:rsidR="0016185E" w:rsidRPr="0016185E" w:rsidRDefault="0016185E" w:rsidP="00981851">
            <w:pPr>
              <w:jc w:val="center"/>
              <w:rPr>
                <w:noProof w:val="0"/>
              </w:rPr>
            </w:pPr>
            <w:r w:rsidRPr="0016185E">
              <w:rPr>
                <w:noProof w:val="0"/>
              </w:rPr>
              <w:t>Satır B</w:t>
            </w:r>
          </w:p>
        </w:tc>
        <w:tc>
          <w:tcPr>
            <w:tcW w:w="1118" w:type="pct"/>
            <w:vAlign w:val="center"/>
          </w:tcPr>
          <w:p w14:paraId="44AE271C" w14:textId="77777777" w:rsidR="0016185E" w:rsidRPr="0016185E" w:rsidRDefault="0016185E" w:rsidP="00981851">
            <w:pPr>
              <w:jc w:val="center"/>
              <w:rPr>
                <w:noProof w:val="0"/>
              </w:rPr>
            </w:pPr>
            <w:r w:rsidRPr="0016185E">
              <w:rPr>
                <w:noProof w:val="0"/>
              </w:rPr>
              <w:t>Satır B</w:t>
            </w:r>
          </w:p>
        </w:tc>
        <w:tc>
          <w:tcPr>
            <w:tcW w:w="1278" w:type="pct"/>
          </w:tcPr>
          <w:p w14:paraId="681F2CD2" w14:textId="77777777" w:rsidR="0016185E" w:rsidRPr="0016185E" w:rsidRDefault="0016185E" w:rsidP="00981851">
            <w:pPr>
              <w:jc w:val="center"/>
              <w:rPr>
                <w:noProof w:val="0"/>
              </w:rPr>
            </w:pPr>
            <w:r w:rsidRPr="0016185E">
              <w:rPr>
                <w:noProof w:val="0"/>
              </w:rPr>
              <w:t>Satır B</w:t>
            </w:r>
          </w:p>
        </w:tc>
      </w:tr>
      <w:tr w:rsidR="0016185E" w:rsidRPr="0016185E" w14:paraId="491DA267" w14:textId="77777777" w:rsidTr="00981851">
        <w:trPr>
          <w:jc w:val="center"/>
        </w:trPr>
        <w:tc>
          <w:tcPr>
            <w:tcW w:w="1510" w:type="pct"/>
            <w:tcBorders>
              <w:bottom w:val="single" w:sz="8" w:space="0" w:color="auto"/>
            </w:tcBorders>
            <w:vAlign w:val="center"/>
          </w:tcPr>
          <w:p w14:paraId="26C8B41A" w14:textId="77777777" w:rsidR="0016185E" w:rsidRPr="0016185E" w:rsidRDefault="0016185E" w:rsidP="00981851">
            <w:pPr>
              <w:jc w:val="center"/>
              <w:rPr>
                <w:noProof w:val="0"/>
              </w:rPr>
            </w:pPr>
            <w:r w:rsidRPr="0016185E">
              <w:rPr>
                <w:noProof w:val="0"/>
              </w:rPr>
              <w:t>Satır C</w:t>
            </w:r>
          </w:p>
        </w:tc>
        <w:tc>
          <w:tcPr>
            <w:tcW w:w="1093" w:type="pct"/>
            <w:tcBorders>
              <w:bottom w:val="single" w:sz="8" w:space="0" w:color="auto"/>
            </w:tcBorders>
            <w:vAlign w:val="center"/>
          </w:tcPr>
          <w:p w14:paraId="7CB20B14" w14:textId="77777777" w:rsidR="0016185E" w:rsidRPr="0016185E" w:rsidRDefault="0016185E" w:rsidP="00981851">
            <w:pPr>
              <w:jc w:val="center"/>
              <w:rPr>
                <w:noProof w:val="0"/>
              </w:rPr>
            </w:pPr>
            <w:r w:rsidRPr="0016185E">
              <w:rPr>
                <w:noProof w:val="0"/>
              </w:rPr>
              <w:t>Satır C</w:t>
            </w:r>
          </w:p>
        </w:tc>
        <w:tc>
          <w:tcPr>
            <w:tcW w:w="1118" w:type="pct"/>
            <w:tcBorders>
              <w:bottom w:val="single" w:sz="8" w:space="0" w:color="auto"/>
            </w:tcBorders>
            <w:vAlign w:val="center"/>
          </w:tcPr>
          <w:p w14:paraId="556002F6" w14:textId="77777777" w:rsidR="0016185E" w:rsidRPr="0016185E" w:rsidRDefault="0016185E" w:rsidP="00981851">
            <w:pPr>
              <w:jc w:val="center"/>
              <w:rPr>
                <w:noProof w:val="0"/>
              </w:rPr>
            </w:pPr>
            <w:r w:rsidRPr="0016185E">
              <w:rPr>
                <w:noProof w:val="0"/>
              </w:rPr>
              <w:t>Satır C</w:t>
            </w:r>
          </w:p>
        </w:tc>
        <w:tc>
          <w:tcPr>
            <w:tcW w:w="1278" w:type="pct"/>
            <w:tcBorders>
              <w:bottom w:val="single" w:sz="8" w:space="0" w:color="auto"/>
            </w:tcBorders>
          </w:tcPr>
          <w:p w14:paraId="5F5E8B94" w14:textId="77777777" w:rsidR="0016185E" w:rsidRPr="0016185E" w:rsidRDefault="0016185E" w:rsidP="00981851">
            <w:pPr>
              <w:jc w:val="center"/>
              <w:rPr>
                <w:noProof w:val="0"/>
              </w:rPr>
            </w:pPr>
            <w:r w:rsidRPr="0016185E">
              <w:rPr>
                <w:noProof w:val="0"/>
              </w:rPr>
              <w:t>Satır C</w:t>
            </w:r>
          </w:p>
        </w:tc>
      </w:tr>
    </w:tbl>
    <w:p w14:paraId="10EC2A01" w14:textId="77777777" w:rsidR="00207E69" w:rsidRDefault="00D320D7" w:rsidP="00013B96">
      <w:pPr>
        <w:spacing w:before="360"/>
        <w:jc w:val="center"/>
      </w:pPr>
      <w:r>
        <w:drawing>
          <wp:inline distT="0" distB="0" distL="0" distR="0" wp14:anchorId="7094CEDD" wp14:editId="17D0F816">
            <wp:extent cx="5224007" cy="3012413"/>
            <wp:effectExtent l="19050" t="0" r="0" b="0"/>
            <wp:docPr id="11"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l="7016" t="5444" r="8025" b="2523"/>
                    <a:stretch>
                      <a:fillRect/>
                    </a:stretch>
                  </pic:blipFill>
                  <pic:spPr bwMode="auto">
                    <a:xfrm>
                      <a:off x="0" y="0"/>
                      <a:ext cx="5234195" cy="3018288"/>
                    </a:xfrm>
                    <a:prstGeom prst="rect">
                      <a:avLst/>
                    </a:prstGeom>
                    <a:noFill/>
                    <a:ln w="9525">
                      <a:noFill/>
                      <a:miter lim="800000"/>
                      <a:headEnd/>
                      <a:tailEnd/>
                    </a:ln>
                  </pic:spPr>
                </pic:pic>
              </a:graphicData>
            </a:graphic>
          </wp:inline>
        </w:drawing>
      </w:r>
    </w:p>
    <w:p w14:paraId="4F142102" w14:textId="77777777" w:rsidR="00B45412" w:rsidRPr="00207E69" w:rsidRDefault="00B45412" w:rsidP="00D320D7">
      <w:pPr>
        <w:pStyle w:val="ekilYazs"/>
      </w:pPr>
      <w:bookmarkStart w:id="14" w:name="_Ref291699377"/>
      <w:bookmarkStart w:id="15" w:name="_Ref291699351"/>
      <w:bookmarkStart w:id="16" w:name="_Toc359339336"/>
      <w:r w:rsidRPr="00B45412">
        <w:t xml:space="preserve">Şekil </w:t>
      </w:r>
      <w:r w:rsidR="008B2F04">
        <w:fldChar w:fldCharType="begin"/>
      </w:r>
      <w:r w:rsidR="008B2F04">
        <w:instrText xml:space="preserve"> STYLEREF 1 \s </w:instrText>
      </w:r>
      <w:r w:rsidR="008B2F04">
        <w:fldChar w:fldCharType="separate"/>
      </w:r>
      <w:r w:rsidR="00C71819">
        <w:t>2</w:t>
      </w:r>
      <w:r w:rsidR="008B2F04">
        <w:fldChar w:fldCharType="end"/>
      </w:r>
      <w:r w:rsidRPr="00B45412">
        <w:t>.</w:t>
      </w:r>
      <w:r w:rsidR="008B2F04">
        <w:fldChar w:fldCharType="begin"/>
      </w:r>
      <w:r w:rsidR="008B2F04">
        <w:instrText xml:space="preserve"> SEQ Şekil \* ARABIC \s 1 </w:instrText>
      </w:r>
      <w:r w:rsidR="008B2F04">
        <w:fldChar w:fldCharType="separate"/>
      </w:r>
      <w:r w:rsidR="00C71819">
        <w:t>2</w:t>
      </w:r>
      <w:r w:rsidR="008B2F04">
        <w:fldChar w:fldCharType="end"/>
      </w:r>
      <w:bookmarkEnd w:id="14"/>
      <w:r w:rsidR="005E2821">
        <w:t>.</w:t>
      </w:r>
      <w:r w:rsidRPr="00B45412">
        <w:t xml:space="preserve"> </w:t>
      </w:r>
      <w:r>
        <w:t>Örnek bir grafik</w:t>
      </w:r>
      <w:bookmarkEnd w:id="15"/>
      <w:bookmarkEnd w:id="16"/>
    </w:p>
    <w:p w14:paraId="52432FDA" w14:textId="77777777" w:rsidR="000B14A9" w:rsidRDefault="000B14A9" w:rsidP="00091869">
      <w:r>
        <w:rPr>
          <w:u w:val="single"/>
        </w:rPr>
        <w:t>Bitirme çalışmasında yer alan tüm t</w:t>
      </w:r>
      <w:r w:rsidR="00237B4C">
        <w:rPr>
          <w:u w:val="single"/>
        </w:rPr>
        <w:t>ablo ve şekillere çalışma yazı</w:t>
      </w:r>
      <w:r w:rsidR="00D320D7">
        <w:rPr>
          <w:u w:val="single"/>
        </w:rPr>
        <w:t>mı içerisinde atıf</w:t>
      </w:r>
      <w:r>
        <w:rPr>
          <w:u w:val="single"/>
        </w:rPr>
        <w:t xml:space="preserve"> yapılması zorunludur.</w:t>
      </w:r>
      <w:r>
        <w:t xml:space="preserve"> </w:t>
      </w:r>
      <w:r w:rsidR="00237B4C" w:rsidRPr="00237B4C">
        <w:t>Tablo ve şekiller yazım içerisinde ilk değinildikleri sayfa ya da ona en yakın sayfada sayfa düzeni esaslarına uymak şartı ile yerleştirilmelidir.</w:t>
      </w:r>
      <w:r w:rsidR="00237B4C">
        <w:t xml:space="preserve"> </w:t>
      </w:r>
      <w:r w:rsidR="00237B4C" w:rsidRPr="00237B4C">
        <w:t xml:space="preserve">Tablo ve şekiller numaralanırken önce yer aldıkları bölüm numarası daha sonra da şeklin veya tablonun bölüm içerisindeki sırası yazılmalıdır. Örneğin, Tablo 2.1, </w:t>
      </w:r>
      <w:r w:rsidR="0069698D">
        <w:br/>
      </w:r>
      <w:r w:rsidR="00237B4C" w:rsidRPr="00237B4C">
        <w:lastRenderedPageBreak/>
        <w:t>Şekil 2.2; ekler içinde ise, Tablo A.1, Şekil A.1 gibi.</w:t>
      </w:r>
      <w:r w:rsidR="00237B4C">
        <w:t xml:space="preserve"> </w:t>
      </w:r>
      <w:r w:rsidR="00237B4C" w:rsidRPr="00237B4C">
        <w:t xml:space="preserve">Tablo başlığı ve şekil açıklama yazısı gerekli olduğu durumlarda </w:t>
      </w:r>
      <w:r w:rsidR="00D320D7">
        <w:t>ilk harfleri büyük olarak</w:t>
      </w:r>
      <w:r w:rsidR="00237B4C" w:rsidRPr="00237B4C">
        <w:t xml:space="preserve"> verilebilir.</w:t>
      </w:r>
    </w:p>
    <w:p w14:paraId="768FAE23" w14:textId="77777777" w:rsidR="00EA560D" w:rsidRDefault="00EA560D" w:rsidP="00EA560D">
      <w:pPr>
        <w:pStyle w:val="Balk2"/>
      </w:pPr>
      <w:bookmarkStart w:id="17" w:name="_Toc359339311"/>
      <w:r w:rsidRPr="00EA560D">
        <w:t xml:space="preserve">Matematiksel </w:t>
      </w:r>
      <w:r>
        <w:t>A</w:t>
      </w:r>
      <w:r w:rsidRPr="00EA560D">
        <w:t>nlatım</w:t>
      </w:r>
      <w:r>
        <w:t>lar</w:t>
      </w:r>
      <w:r w:rsidRPr="00EA560D">
        <w:t>: Denklemler, Bağıntılar, Formüller</w:t>
      </w:r>
      <w:bookmarkEnd w:id="17"/>
    </w:p>
    <w:p w14:paraId="01185CCB" w14:textId="77777777" w:rsidR="00446251" w:rsidRDefault="00446251" w:rsidP="00446251">
      <w:r>
        <w:t>Tüm matematiksel anlatımlara ilgili bölüm içinde sıra ile numara verilir. Parantez içerisinde yer alan bu numaralandırmada</w:t>
      </w:r>
      <w:r w:rsidR="000B6893">
        <w:t>,</w:t>
      </w:r>
      <w:r>
        <w:t xml:space="preserve"> önce </w:t>
      </w:r>
      <w:r w:rsidR="00672309">
        <w:t xml:space="preserve">matematiksel anlatımın </w:t>
      </w:r>
      <w:r>
        <w:t>yer aldı</w:t>
      </w:r>
      <w:r w:rsidR="00672309">
        <w:t>ğ</w:t>
      </w:r>
      <w:r>
        <w:t xml:space="preserve">ı bölüm numarası daha sonra da bölüm içerisindeki sırası yazılmalıdır: (2.1), (2.2). </w:t>
      </w:r>
      <w:r w:rsidR="00672309">
        <w:t>M</w:t>
      </w:r>
      <w:r w:rsidR="00672309" w:rsidRPr="00672309">
        <w:t>atematiksel anlatımlar</w:t>
      </w:r>
      <w:r w:rsidR="00672309">
        <w:t>a m</w:t>
      </w:r>
      <w:r>
        <w:t xml:space="preserve">etin içinde atıfta bulunulurken de aynı numaralandırma biçimi kullanılır. </w:t>
      </w:r>
      <w:r w:rsidR="000B6893">
        <w:t>Matematiksel anlatımı</w:t>
      </w:r>
      <w:r w:rsidR="00980024">
        <w:t xml:space="preserve"> ve numarasını yazmak için, toplam genişliği </w:t>
      </w:r>
      <w:r w:rsidR="009B3762">
        <w:t xml:space="preserve">tüm satırı kaplayan (%100) ve </w:t>
      </w:r>
      <w:r w:rsidR="009B3762" w:rsidRPr="009B3762">
        <w:rPr>
          <w:u w:val="single"/>
        </w:rPr>
        <w:t>iç ve dış kenarlıkları olmayan</w:t>
      </w:r>
      <w:r w:rsidR="009B3762">
        <w:t>, bir satır üç sütunlu bir tablo kullanılır. Bu tablonun ilk sutunu</w:t>
      </w:r>
      <w:r w:rsidR="00672309">
        <w:t>nu</w:t>
      </w:r>
      <w:r w:rsidR="009B3762">
        <w:t xml:space="preserve">n genişliği toplam genişliğin %15’i olmalı ve içerisine herhangi bir şey yazılmamalıdır. İkinci </w:t>
      </w:r>
      <w:r w:rsidR="009B3762" w:rsidRPr="009B3762">
        <w:t>sutunun genişliği toplam genişliğin %</w:t>
      </w:r>
      <w:r w:rsidR="009B3762">
        <w:t>70</w:t>
      </w:r>
      <w:r w:rsidR="009B3762" w:rsidRPr="009B3762">
        <w:t>’i olmalı ve içerisine</w:t>
      </w:r>
      <w:r w:rsidR="009B3762">
        <w:t xml:space="preserve"> </w:t>
      </w:r>
      <w:r w:rsidR="00672309">
        <w:t xml:space="preserve">matematiksel anlatım yazılmalıdır. Üçüncü </w:t>
      </w:r>
      <w:r w:rsidR="00672309" w:rsidRPr="00672309">
        <w:t xml:space="preserve">sutunun genişliği </w:t>
      </w:r>
      <w:r w:rsidR="00672309">
        <w:t xml:space="preserve">ise </w:t>
      </w:r>
      <w:r w:rsidR="00672309" w:rsidRPr="00672309">
        <w:t>toplam genişliğin %15’i olmalı ve içerisine</w:t>
      </w:r>
      <w:r w:rsidR="00672309">
        <w:t xml:space="preserve"> sağa yaslanmış olarak matematiksel anlatımın numarası yazılmalıdır.</w:t>
      </w:r>
      <w:r w:rsidR="000B6893">
        <w:t xml:space="preserve"> </w:t>
      </w:r>
      <w:r>
        <w:t xml:space="preserve">Çalışmada verilen denklem veya bağıntı </w:t>
      </w:r>
      <w:r w:rsidR="00672309">
        <w:t>tablonun orta sütununun genişliğinden</w:t>
      </w:r>
      <w:r>
        <w:t xml:space="preserve"> uzun değilse, </w:t>
      </w:r>
      <w:r w:rsidR="00672309">
        <w:t>ortalanarak yazılır</w:t>
      </w:r>
      <w:r>
        <w:t xml:space="preserve">. </w:t>
      </w:r>
      <w:r w:rsidR="00672309">
        <w:t>Aksi taktirde sola yaslanarak yazılmalıdır.</w:t>
      </w:r>
      <w:r>
        <w:t xml:space="preserve"> </w:t>
      </w:r>
      <w:r w:rsidR="004027B2">
        <w:t>B</w:t>
      </w:r>
      <w:r>
        <w:t>ir denklem örneği</w:t>
      </w:r>
      <w:r w:rsidR="005A53F4">
        <w:t xml:space="preserve"> olan zamana bağlı gerilim ifadesi</w:t>
      </w:r>
      <w:r w:rsidR="003D230A">
        <w:t>,</w:t>
      </w:r>
      <w:r>
        <w:t xml:space="preserve"> (2.1</w:t>
      </w:r>
      <w:r w:rsidR="005A53F4">
        <w:t xml:space="preserve">) </w:t>
      </w:r>
      <w:r w:rsidR="003D230A">
        <w:t xml:space="preserve">eşitliği </w:t>
      </w:r>
      <w:r w:rsidR="005A53F4">
        <w:t>ile verilmektedir</w:t>
      </w:r>
      <w:r>
        <w:t>.</w:t>
      </w:r>
    </w:p>
    <w:p w14:paraId="1EAC96C3" w14:textId="77777777" w:rsidR="00446251" w:rsidRDefault="00446251" w:rsidP="00D66BAA"/>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905"/>
        <w:gridCol w:w="1265"/>
      </w:tblGrid>
      <w:tr w:rsidR="00D66BAA" w14:paraId="0ED16437" w14:textId="77777777" w:rsidTr="000B6893">
        <w:trPr>
          <w:cantSplit/>
          <w:jc w:val="center"/>
        </w:trPr>
        <w:tc>
          <w:tcPr>
            <w:tcW w:w="750" w:type="pct"/>
            <w:vAlign w:val="center"/>
          </w:tcPr>
          <w:p w14:paraId="5E208776" w14:textId="77777777" w:rsidR="00D66BAA" w:rsidRDefault="00D66BAA" w:rsidP="000B6893">
            <w:pPr>
              <w:pStyle w:val="GOVDE"/>
              <w:spacing w:after="120"/>
            </w:pPr>
          </w:p>
        </w:tc>
        <w:tc>
          <w:tcPr>
            <w:tcW w:w="3500" w:type="pct"/>
            <w:vAlign w:val="center"/>
          </w:tcPr>
          <w:p w14:paraId="20F9B04B" w14:textId="77777777" w:rsidR="00D66BAA" w:rsidRPr="003D230A" w:rsidRDefault="005A53F4" w:rsidP="00702996">
            <w:pPr>
              <w:pStyle w:val="GOVDE"/>
              <w:spacing w:after="120"/>
              <w:jc w:val="cente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max</m:t>
                    </m:r>
                  </m:sub>
                </m:sSub>
                <m:func>
                  <m:funcPr>
                    <m:ctrlPr>
                      <w:rPr>
                        <w:rFonts w:ascii="Cambria Math" w:hAnsi="Cambria Math"/>
                        <w:i/>
                      </w:rPr>
                    </m:ctrlPr>
                  </m:funcPr>
                  <m:fName>
                    <m:r>
                      <m:rPr>
                        <m:sty m:val="p"/>
                      </m:rPr>
                      <w:rPr>
                        <w:rFonts w:ascii="Cambria Math" w:hAnsi="Cambria Math"/>
                      </w:rPr>
                      <m:t>sin</m:t>
                    </m:r>
                  </m:fName>
                  <m:e>
                    <m:r>
                      <w:rPr>
                        <w:rFonts w:ascii="Cambria Math" w:hAnsi="Cambria Math"/>
                      </w:rPr>
                      <m:t>(2πft+θ)</m:t>
                    </m:r>
                  </m:e>
                </m:func>
              </m:oMath>
            </m:oMathPara>
          </w:p>
        </w:tc>
        <w:tc>
          <w:tcPr>
            <w:tcW w:w="750" w:type="pct"/>
            <w:vAlign w:val="center"/>
          </w:tcPr>
          <w:p w14:paraId="25ECF721" w14:textId="77777777" w:rsidR="00D66BAA" w:rsidRPr="00494582" w:rsidRDefault="00D66BAA" w:rsidP="000B6893">
            <w:pPr>
              <w:pStyle w:val="ResimYazs"/>
              <w:spacing w:after="120"/>
              <w:jc w:val="right"/>
              <w:rPr>
                <w:szCs w:val="24"/>
              </w:rPr>
            </w:pPr>
            <w:r w:rsidRPr="00494582">
              <w:rPr>
                <w:szCs w:val="24"/>
              </w:rPr>
              <w:t>(</w:t>
            </w:r>
            <w:r w:rsidR="00483E2C" w:rsidRPr="00494582">
              <w:rPr>
                <w:szCs w:val="24"/>
              </w:rPr>
              <w:fldChar w:fldCharType="begin"/>
            </w:r>
            <w:r w:rsidRPr="00494582">
              <w:rPr>
                <w:szCs w:val="24"/>
              </w:rPr>
              <w:instrText xml:space="preserve"> STYLEREF 1 \s </w:instrText>
            </w:r>
            <w:r w:rsidR="00483E2C" w:rsidRPr="00494582">
              <w:rPr>
                <w:szCs w:val="24"/>
              </w:rPr>
              <w:fldChar w:fldCharType="separate"/>
            </w:r>
            <w:r w:rsidR="00C71819">
              <w:rPr>
                <w:szCs w:val="24"/>
              </w:rPr>
              <w:t>2</w:t>
            </w:r>
            <w:r w:rsidR="00483E2C" w:rsidRPr="00494582">
              <w:rPr>
                <w:szCs w:val="24"/>
              </w:rPr>
              <w:fldChar w:fldCharType="end"/>
            </w:r>
            <w:r w:rsidRPr="00494582">
              <w:rPr>
                <w:szCs w:val="24"/>
              </w:rPr>
              <w:t>.</w:t>
            </w:r>
            <w:r w:rsidR="00483E2C" w:rsidRPr="00494582">
              <w:rPr>
                <w:szCs w:val="24"/>
              </w:rPr>
              <w:fldChar w:fldCharType="begin"/>
            </w:r>
            <w:r w:rsidRPr="00494582">
              <w:rPr>
                <w:szCs w:val="24"/>
              </w:rPr>
              <w:instrText xml:space="preserve"> SEQ Denklem \* ARABIC \s 1 </w:instrText>
            </w:r>
            <w:r w:rsidR="00483E2C" w:rsidRPr="00494582">
              <w:rPr>
                <w:szCs w:val="24"/>
              </w:rPr>
              <w:fldChar w:fldCharType="separate"/>
            </w:r>
            <w:r w:rsidR="00C71819">
              <w:rPr>
                <w:szCs w:val="24"/>
              </w:rPr>
              <w:t>1</w:t>
            </w:r>
            <w:r w:rsidR="00483E2C" w:rsidRPr="00494582">
              <w:rPr>
                <w:szCs w:val="24"/>
              </w:rPr>
              <w:fldChar w:fldCharType="end"/>
            </w:r>
            <w:r w:rsidRPr="00494582">
              <w:rPr>
                <w:szCs w:val="24"/>
              </w:rPr>
              <w:t>)</w:t>
            </w:r>
          </w:p>
        </w:tc>
      </w:tr>
    </w:tbl>
    <w:p w14:paraId="11FE4070" w14:textId="77777777" w:rsidR="00446251" w:rsidRDefault="00446251" w:rsidP="00D66BAA"/>
    <w:p w14:paraId="61FAD3D7" w14:textId="77777777" w:rsidR="00446251" w:rsidRPr="004027B2" w:rsidRDefault="003D230A" w:rsidP="004027B2">
      <w:r w:rsidRPr="004027B2">
        <w:t>Burada,</w:t>
      </w:r>
      <w:r w:rsidR="00446251" w:rsidRPr="004027B2">
        <w:t xml:space="preserve"> </w:t>
      </w:r>
    </w:p>
    <w:p w14:paraId="6E9DC00F" w14:textId="77777777" w:rsidR="00446251" w:rsidRPr="004027B2" w:rsidRDefault="00000000" w:rsidP="004027B2">
      <w:pPr>
        <w:ind w:firstLine="567"/>
      </w:pPr>
      <m:oMath>
        <m:sSub>
          <m:sSubPr>
            <m:ctrlPr>
              <w:rPr>
                <w:rFonts w:ascii="Cambria Math" w:hAnsi="Cambria Math"/>
              </w:rPr>
            </m:ctrlPr>
          </m:sSubPr>
          <m:e>
            <m:r>
              <w:rPr>
                <w:rFonts w:ascii="Cambria Math" w:hAnsi="Cambria Math"/>
              </w:rPr>
              <m:t>V</m:t>
            </m:r>
          </m:e>
          <m:sub>
            <m:r>
              <m:rPr>
                <m:sty m:val="p"/>
              </m:rPr>
              <w:rPr>
                <w:rFonts w:ascii="Cambria Math" w:hAnsi="Cambria Math"/>
              </w:rPr>
              <m:t>max</m:t>
            </m:r>
          </m:sub>
        </m:sSub>
      </m:oMath>
      <w:r w:rsidR="00446251" w:rsidRPr="004027B2">
        <w:t xml:space="preserve">: </w:t>
      </w:r>
      <w:r w:rsidR="003D230A" w:rsidRPr="004027B2">
        <w:t>gerilim işaretinin genlik değeri [V]</w:t>
      </w:r>
      <w:r w:rsidR="00446251" w:rsidRPr="004027B2">
        <w:t xml:space="preserve">, </w:t>
      </w:r>
    </w:p>
    <w:p w14:paraId="34DE014D" w14:textId="77777777" w:rsidR="00446251" w:rsidRPr="004027B2" w:rsidRDefault="0030320D" w:rsidP="004027B2">
      <w:pPr>
        <w:ind w:firstLine="567"/>
      </w:pPr>
      <m:oMath>
        <m:r>
          <w:rPr>
            <w:rFonts w:ascii="Cambria Math" w:hAnsi="Cambria Math"/>
          </w:rPr>
          <m:t>f</m:t>
        </m:r>
      </m:oMath>
      <w:r w:rsidR="00446251" w:rsidRPr="004027B2">
        <w:t xml:space="preserve">: </w:t>
      </w:r>
      <w:r w:rsidR="003D230A" w:rsidRPr="004027B2">
        <w:t>gerilim işaretinin frekansı [Hz]</w:t>
      </w:r>
      <w:r w:rsidR="00446251" w:rsidRPr="004027B2">
        <w:t>,</w:t>
      </w:r>
    </w:p>
    <w:p w14:paraId="43E4B892" w14:textId="77777777" w:rsidR="00446251" w:rsidRDefault="0030320D" w:rsidP="004027B2">
      <w:pPr>
        <w:ind w:firstLine="567"/>
      </w:pPr>
      <m:oMath>
        <m:r>
          <w:rPr>
            <w:rFonts w:ascii="Cambria Math" w:hAnsi="Cambria Math"/>
          </w:rPr>
          <m:t>t</m:t>
        </m:r>
      </m:oMath>
      <w:r w:rsidR="00446251">
        <w:t>:</w:t>
      </w:r>
      <w:r w:rsidR="00446251" w:rsidRPr="004027B2">
        <w:t xml:space="preserve"> </w:t>
      </w:r>
      <w:r w:rsidR="003D230A" w:rsidRPr="004027B2">
        <w:t>zaman [sn]</w:t>
      </w:r>
      <w:r w:rsidR="00446251" w:rsidRPr="004027B2">
        <w:t>,</w:t>
      </w:r>
    </w:p>
    <w:p w14:paraId="38898B76" w14:textId="77777777" w:rsidR="00440248" w:rsidRPr="004027B2" w:rsidRDefault="00440248" w:rsidP="004027B2">
      <w:pPr>
        <w:ind w:firstLine="567"/>
      </w:pPr>
      <m:oMath>
        <m:r>
          <w:rPr>
            <w:rFonts w:ascii="Cambria Math" w:hAnsi="Cambria Math"/>
          </w:rPr>
          <m:t>θ</m:t>
        </m:r>
      </m:oMath>
      <w:r>
        <w:t>: faz açısıdır [rad].</w:t>
      </w:r>
    </w:p>
    <w:p w14:paraId="0FB80037" w14:textId="77777777" w:rsidR="00446251" w:rsidRPr="00BF7E99" w:rsidRDefault="00446251" w:rsidP="00446251">
      <w:pPr>
        <w:rPr>
          <w:snapToGrid w:val="0"/>
        </w:rPr>
      </w:pPr>
      <w:r>
        <w:t xml:space="preserve">Her türlü matematiksel anlatımla yazım arasında üstte ve altta birer </w:t>
      </w:r>
      <w:r w:rsidR="004027B2">
        <w:t xml:space="preserve">satır </w:t>
      </w:r>
      <w:r>
        <w:t>boşluk bırakıl</w:t>
      </w:r>
      <w:r w:rsidR="00E36A42">
        <w:t>malıd</w:t>
      </w:r>
      <w:r>
        <w:t>ır.</w:t>
      </w:r>
      <w:r w:rsidR="004027B2">
        <w:t xml:space="preserve"> </w:t>
      </w:r>
      <w:r w:rsidRPr="00BF7E99">
        <w:rPr>
          <w:snapToGrid w:val="0"/>
        </w:rPr>
        <w:t>Matematiksel anlatımlarda dikkat edilecek genel kurallar şöyle özetlenebilir:</w:t>
      </w:r>
    </w:p>
    <w:p w14:paraId="20ED095C" w14:textId="77777777" w:rsidR="00E36A42" w:rsidRDefault="00E36A42" w:rsidP="00446251">
      <w:pPr>
        <w:numPr>
          <w:ilvl w:val="0"/>
          <w:numId w:val="15"/>
        </w:numPr>
        <w:rPr>
          <w:snapToGrid w:val="0"/>
        </w:rPr>
      </w:pPr>
      <w:r>
        <w:rPr>
          <w:snapToGrid w:val="0"/>
        </w:rPr>
        <w:lastRenderedPageBreak/>
        <w:t xml:space="preserve">Matematiksel anlatımlar yazılırken kelime işlemci yazılımının kendi denklem editörü veya özel bir denklem editörü kullanılmalıdır. Yazı </w:t>
      </w:r>
      <w:r w:rsidR="00A2006E">
        <w:rPr>
          <w:snapToGrid w:val="0"/>
        </w:rPr>
        <w:t xml:space="preserve">karakteri denklem editörü tarafından kullanılan matematiksel ifadelere uygun bir karakter türü, yazı </w:t>
      </w:r>
      <w:r>
        <w:rPr>
          <w:snapToGrid w:val="0"/>
        </w:rPr>
        <w:t xml:space="preserve">boyutu 12 pt. olmalıdır. </w:t>
      </w:r>
    </w:p>
    <w:p w14:paraId="408CDDEC" w14:textId="77777777" w:rsidR="00446251" w:rsidRPr="00BF7E99" w:rsidRDefault="00446251" w:rsidP="00446251">
      <w:pPr>
        <w:numPr>
          <w:ilvl w:val="0"/>
          <w:numId w:val="15"/>
        </w:numPr>
        <w:rPr>
          <w:snapToGrid w:val="0"/>
        </w:rPr>
      </w:pPr>
      <w:r w:rsidRPr="00BF7E99">
        <w:rPr>
          <w:snapToGrid w:val="0"/>
        </w:rPr>
        <w:t>Bağımlı ve bağımsız değişkenler eğik (</w:t>
      </w:r>
      <w:r w:rsidRPr="00BF7E99">
        <w:rPr>
          <w:i/>
          <w:snapToGrid w:val="0"/>
        </w:rPr>
        <w:t>italik</w:t>
      </w:r>
      <w:r w:rsidRPr="00BF7E99">
        <w:rPr>
          <w:snapToGrid w:val="0"/>
        </w:rPr>
        <w:t>) yazılırlar.</w:t>
      </w:r>
      <w:r w:rsidR="004027B2">
        <w:rPr>
          <w:snapToGrid w:val="0"/>
        </w:rPr>
        <w:t xml:space="preserve"> Vektörler ve matrisler dik ve kalın (koyu) harflerle yazılırlar.</w:t>
      </w:r>
      <w:r w:rsidR="00E36A42">
        <w:rPr>
          <w:snapToGrid w:val="0"/>
        </w:rPr>
        <w:t xml:space="preserve"> Sayılar ve</w:t>
      </w:r>
      <w:r w:rsidR="004027B2">
        <w:rPr>
          <w:snapToGrid w:val="0"/>
        </w:rPr>
        <w:t xml:space="preserve"> sin, lim </w:t>
      </w:r>
      <w:r w:rsidR="00E36A42">
        <w:rPr>
          <w:snapToGrid w:val="0"/>
        </w:rPr>
        <w:t>bibi işlevler ise dik ve normal harflerle yazılırlar.</w:t>
      </w:r>
    </w:p>
    <w:p w14:paraId="772A75DB" w14:textId="77777777" w:rsidR="00446251" w:rsidRPr="00BF7E99" w:rsidRDefault="00446251" w:rsidP="00446251">
      <w:pPr>
        <w:numPr>
          <w:ilvl w:val="0"/>
          <w:numId w:val="15"/>
        </w:numPr>
        <w:rPr>
          <w:snapToGrid w:val="0"/>
        </w:rPr>
      </w:pPr>
      <w:r w:rsidRPr="00BF7E99">
        <w:rPr>
          <w:snapToGrid w:val="0"/>
        </w:rPr>
        <w:t xml:space="preserve">Denklemlerdeki değişkenler ve birimler, uluslarası birim sistemine yani </w:t>
      </w:r>
      <w:r w:rsidRPr="00BF7E99">
        <w:rPr>
          <w:snapToGrid w:val="0"/>
          <w:u w:val="single"/>
        </w:rPr>
        <w:t>SI</w:t>
      </w:r>
      <w:r w:rsidRPr="00BF7E99">
        <w:rPr>
          <w:snapToGrid w:val="0"/>
        </w:rPr>
        <w:t xml:space="preserve"> (System International)’e göre kullanılmalıdır.</w:t>
      </w:r>
    </w:p>
    <w:p w14:paraId="32F84B92" w14:textId="77777777" w:rsidR="00446251" w:rsidRPr="00E03178" w:rsidRDefault="00446251" w:rsidP="00446251">
      <w:pPr>
        <w:numPr>
          <w:ilvl w:val="0"/>
          <w:numId w:val="15"/>
        </w:numPr>
      </w:pPr>
      <w:r w:rsidRPr="00BF7E99">
        <w:rPr>
          <w:snapToGrid w:val="0"/>
        </w:rPr>
        <w:t xml:space="preserve">Çalışmada verilen tüm matematiksel anlatımlarda kullanılan değişkenler, </w:t>
      </w:r>
      <w:r w:rsidR="00E36A42">
        <w:rPr>
          <w:snapToGrid w:val="0"/>
        </w:rPr>
        <w:t>Yunan</w:t>
      </w:r>
      <w:r w:rsidRPr="00BF7E99">
        <w:rPr>
          <w:snapToGrid w:val="0"/>
        </w:rPr>
        <w:t xml:space="preserve"> harfleri, katsayılar, parametreler, alt-üst indisler, boyutsuz </w:t>
      </w:r>
      <w:r w:rsidR="00120FF1">
        <w:rPr>
          <w:snapToGrid w:val="0"/>
        </w:rPr>
        <w:t>değişkenler</w:t>
      </w:r>
      <w:r w:rsidRPr="00BF7E99">
        <w:rPr>
          <w:snapToGrid w:val="0"/>
        </w:rPr>
        <w:t xml:space="preserve"> mutlaka açıklanmalıdır. </w:t>
      </w:r>
      <w:r w:rsidR="00120FF1">
        <w:rPr>
          <w:snapToGrid w:val="0"/>
        </w:rPr>
        <w:t>Açıklama satırları 1 cm içeriden başlamalıdır</w:t>
      </w:r>
      <w:r w:rsidR="00A2006E">
        <w:rPr>
          <w:snapToGrid w:val="0"/>
        </w:rPr>
        <w:t xml:space="preserve"> (ilk satır girintisi)</w:t>
      </w:r>
      <w:r w:rsidR="00120FF1">
        <w:rPr>
          <w:snapToGrid w:val="0"/>
        </w:rPr>
        <w:t>.</w:t>
      </w:r>
      <w:r w:rsidRPr="00BF7E99">
        <w:rPr>
          <w:snapToGrid w:val="0"/>
        </w:rPr>
        <w:t xml:space="preserve"> Birimleri olan simgeler</w:t>
      </w:r>
      <w:r w:rsidR="00120FF1">
        <w:rPr>
          <w:snapToGrid w:val="0"/>
        </w:rPr>
        <w:t>in</w:t>
      </w:r>
      <w:r w:rsidRPr="00BF7E99">
        <w:rPr>
          <w:snapToGrid w:val="0"/>
        </w:rPr>
        <w:t xml:space="preserve"> birimleri </w:t>
      </w:r>
      <w:r w:rsidR="00120FF1">
        <w:rPr>
          <w:snapToGrid w:val="0"/>
        </w:rPr>
        <w:t>açıklamanın he</w:t>
      </w:r>
      <w:r w:rsidR="00A2006E">
        <w:rPr>
          <w:snapToGrid w:val="0"/>
        </w:rPr>
        <w:t>men ardından, köşeli parantez</w:t>
      </w:r>
      <w:r w:rsidR="00120FF1">
        <w:rPr>
          <w:snapToGrid w:val="0"/>
        </w:rPr>
        <w:t xml:space="preserve"> içinde verilmelidir (bkz. eşitlik (2.1))</w:t>
      </w:r>
      <w:r w:rsidRPr="00BF7E99">
        <w:rPr>
          <w:snapToGrid w:val="0"/>
        </w:rPr>
        <w:t xml:space="preserve">. </w:t>
      </w:r>
      <w:r w:rsidR="00E03178">
        <w:rPr>
          <w:snapToGrid w:val="0"/>
        </w:rPr>
        <w:t xml:space="preserve">Birimler yazılırken sayı ile birim arasında bir boşluk bırakılmalıdır. </w:t>
      </w:r>
    </w:p>
    <w:p w14:paraId="7A77E100" w14:textId="77777777" w:rsidR="00E03178" w:rsidRDefault="00E03178" w:rsidP="00E03178">
      <w:pPr>
        <w:ind w:left="360"/>
      </w:pPr>
    </w:p>
    <w:p w14:paraId="63FFA958" w14:textId="77777777" w:rsidR="0005262F" w:rsidRDefault="0005262F" w:rsidP="0005262F"/>
    <w:p w14:paraId="621087FB" w14:textId="77777777" w:rsidR="0005262F" w:rsidRPr="0005262F" w:rsidRDefault="0005262F" w:rsidP="0005262F">
      <w:pPr>
        <w:sectPr w:rsidR="0005262F" w:rsidRPr="0005262F" w:rsidSect="002A1DFB">
          <w:pgSz w:w="11906" w:h="16838" w:code="9"/>
          <w:pgMar w:top="1418" w:right="1418" w:bottom="1418" w:left="2268" w:header="709" w:footer="454" w:gutter="0"/>
          <w:cols w:space="708"/>
          <w:titlePg/>
          <w:docGrid w:linePitch="360"/>
        </w:sectPr>
      </w:pPr>
    </w:p>
    <w:p w14:paraId="2F3DA16B" w14:textId="77777777" w:rsidR="008158C2" w:rsidRPr="00C030E6" w:rsidRDefault="00C030E6" w:rsidP="00C030E6">
      <w:pPr>
        <w:pStyle w:val="Balk1"/>
      </w:pPr>
      <w:bookmarkStart w:id="18" w:name="_Toc359339312"/>
      <w:r w:rsidRPr="00C030E6">
        <w:lastRenderedPageBreak/>
        <w:t>BİTİRME ÇALIŞMASININ KISIMLARI VE İÇERİKLERİ İLE İLGİLİ KURALLAR</w:t>
      </w:r>
      <w:bookmarkEnd w:id="18"/>
    </w:p>
    <w:p w14:paraId="6A665BA9" w14:textId="77777777" w:rsidR="00F4649F" w:rsidRDefault="00F4649F" w:rsidP="00207E69">
      <w:r>
        <w:t>Bu yazım kılavuzunu içeren d</w:t>
      </w:r>
      <w:r w:rsidR="00EC2F39">
        <w:t>ocx uzantılı MS Word dosyası proje</w:t>
      </w:r>
      <w:r>
        <w:t xml:space="preserve"> yazımında şablon olarak kullanıldığı taktirde, </w:t>
      </w:r>
      <w:r w:rsidR="002D0A29">
        <w:t>bu ve önceki bölümde belirtilen ayarların çoğu tekrar yapılmak zorunda kal</w:t>
      </w:r>
      <w:r w:rsidR="00EC2F39">
        <w:t>ınmayacaktır. Şablonun üzerine projeyle</w:t>
      </w:r>
      <w:r w:rsidR="002D0A29">
        <w:t xml:space="preserve"> ilgili bilgiler yapıştırılırken veya yazılırken dikkat edilmesi gereken en önemli husus şablon dosyasındaki </w:t>
      </w:r>
      <w:r w:rsidR="002D0A29" w:rsidRPr="002D0A29">
        <w:rPr>
          <w:b/>
          <w:u w:val="single"/>
        </w:rPr>
        <w:t>yazı ve başlık stillerinin değiştirilmeden korunmasıdır</w:t>
      </w:r>
      <w:r w:rsidR="002D0A29">
        <w:t>. Bu hususa dikkat edildiğinde; İçindekiler, Tablo Listesi ve Şekil Listesi sayfaları tekrar yazmaya gerek kalmadan otomatik olarak oluşturulabilecektir. Bunun için tek yapılması gereken ilgili listenin herhangi bir yerinde farenin sağ tuşuna tıklayarak gelen menüden “Alanı Güncelleştir” seçeneğinin seçilmesidir.</w:t>
      </w:r>
    </w:p>
    <w:p w14:paraId="73D761C5" w14:textId="77777777" w:rsidR="00207E69" w:rsidRDefault="00C030E6" w:rsidP="00207E69">
      <w:r w:rsidRPr="00C030E6">
        <w:t>Lisans öğrencisi yaptığı araştırma ile ilgili bilgilerini, çalışmalarını ve bulgularını bitirme çalışması i</w:t>
      </w:r>
      <w:r>
        <w:t>le yazılı olarak aktarmaktadır.</w:t>
      </w:r>
      <w:r w:rsidRPr="00C030E6">
        <w:t xml:space="preserve"> Anlatımdaki başarı, çalışmanın başarısını etkileyeceği için yazımın özenli ve </w:t>
      </w:r>
      <w:r>
        <w:t xml:space="preserve">dikkatli hazırlanması gerekir. </w:t>
      </w:r>
      <w:r w:rsidRPr="00C030E6">
        <w:t>Çalışmada ya</w:t>
      </w:r>
      <w:r>
        <w:t>zım (imlâ) ve noktalama bakım</w:t>
      </w:r>
      <w:r w:rsidRPr="00C030E6">
        <w:t>ından Türk Dil Kurumu’nun Yazım Kılavuzu’na</w:t>
      </w:r>
      <w:r w:rsidRPr="00C030E6">
        <w:rPr>
          <w:b/>
        </w:rPr>
        <w:t xml:space="preserve"> </w:t>
      </w:r>
      <w:r w:rsidRPr="00C030E6">
        <w:t>ve Türk</w:t>
      </w:r>
      <w:r>
        <w:t xml:space="preserve">çe Sözlük’üne başvurulmalıdır. </w:t>
      </w:r>
      <w:r w:rsidRPr="00C030E6">
        <w:t>Anlatımda kolay anlaşılabilir, kısa v</w:t>
      </w:r>
      <w:r>
        <w:t xml:space="preserve">e öz cümleler kullanılmalıdır. Çalışma yazımında </w:t>
      </w:r>
      <w:r w:rsidRPr="00C030E6">
        <w:t>biri</w:t>
      </w:r>
      <w:r>
        <w:t>nci şahıs anlatım kullanılmamalı, edilgen yapıdaki cümleler tercih edilmedir.</w:t>
      </w:r>
    </w:p>
    <w:p w14:paraId="28CEBAAE" w14:textId="77777777" w:rsidR="00C93EFF" w:rsidRDefault="003B673C" w:rsidP="003B673C">
      <w:pPr>
        <w:pStyle w:val="Balk2"/>
      </w:pPr>
      <w:bookmarkStart w:id="19" w:name="_Toc359339313"/>
      <w:r>
        <w:t>Kapak Sayfa</w:t>
      </w:r>
      <w:bookmarkEnd w:id="19"/>
      <w:r w:rsidR="008C257A">
        <w:t>ları</w:t>
      </w:r>
    </w:p>
    <w:p w14:paraId="1DDC5F48" w14:textId="77777777" w:rsidR="008C257A" w:rsidRDefault="00932AEC" w:rsidP="003B673C">
      <w:r>
        <w:t>Çalışmanın tamamında olduğu gibi kapak sayfalarında da kenar boşlukları bırakıldıktan sonra kalan alan “Yazım Alanı” olarak isimlendirilir. Örneğin sayfanın en üst satırındaki bir yazıdan önce 18 nk</w:t>
      </w:r>
      <w:r w:rsidR="00C0435D">
        <w:t>.</w:t>
      </w:r>
      <w:r>
        <w:t xml:space="preserve"> boşluk bırakılması gerekiyorsa, </w:t>
      </w:r>
      <w:r w:rsidR="00C0435D">
        <w:t>bu yazı ile yazım alanının üst sınırı arasında 18 nk. boşluk olmalıdır. Yazı ile kağıdın üst kenarı arasında ise, üst kenar boşluğu olan 2,5 cm + 18 nk. boşluk olacaktır.</w:t>
      </w:r>
      <w:r w:rsidR="008C257A">
        <w:t xml:space="preserve"> </w:t>
      </w:r>
      <w:r w:rsidR="00C0435D">
        <w:t>Çalışmanın büyük bir kısmında olduğu gibi kapak sayfalarındaki yazılarda da “Times New Roman” yazı tipi kullanılmıştır.</w:t>
      </w:r>
    </w:p>
    <w:p w14:paraId="2A401E3B" w14:textId="77777777" w:rsidR="008C257A" w:rsidRDefault="008C257A" w:rsidP="003B673C"/>
    <w:p w14:paraId="78D48570" w14:textId="77777777" w:rsidR="00A354CD" w:rsidRDefault="00A354CD" w:rsidP="008C257A">
      <w:pPr>
        <w:pStyle w:val="Balk3"/>
      </w:pPr>
      <w:r>
        <w:lastRenderedPageBreak/>
        <w:t xml:space="preserve"> </w:t>
      </w:r>
      <w:r w:rsidR="008C257A" w:rsidRPr="008C257A">
        <w:t>Dış Kapak Sayfası</w:t>
      </w:r>
    </w:p>
    <w:p w14:paraId="0C1008E2" w14:textId="77777777" w:rsidR="00C0435D" w:rsidRDefault="004152B9" w:rsidP="00A354CD">
      <w:pPr>
        <w:numPr>
          <w:ilvl w:val="0"/>
          <w:numId w:val="15"/>
        </w:numPr>
      </w:pPr>
      <w:r>
        <w:rPr>
          <w:snapToGrid w:val="0"/>
        </w:rPr>
        <w:t>Dış k</w:t>
      </w:r>
      <w:r w:rsidR="00A354CD" w:rsidRPr="00A354CD">
        <w:rPr>
          <w:snapToGrid w:val="0"/>
        </w:rPr>
        <w:t>apak</w:t>
      </w:r>
      <w:r w:rsidR="00A354CD">
        <w:t xml:space="preserve"> sayfasının ilk </w:t>
      </w:r>
      <w:r w:rsidR="002F2141">
        <w:t xml:space="preserve">ve ikinci </w:t>
      </w:r>
      <w:r w:rsidR="00EC2F39">
        <w:t>satırında ortalanmış biçimde, 12</w:t>
      </w:r>
      <w:r w:rsidR="00A354CD">
        <w:t xml:space="preserve"> pt. boyutundaki büyük ve kalın harflerle yazılan</w:t>
      </w:r>
      <w:r w:rsidR="002F2141">
        <w:t xml:space="preserve"> aralarında 1,5 cm boşluk olmak suretiyle</w:t>
      </w:r>
      <w:r w:rsidR="00A354CD">
        <w:t xml:space="preserve"> “</w:t>
      </w:r>
      <w:r w:rsidR="00EC2F39">
        <w:t xml:space="preserve">T.C. </w:t>
      </w:r>
      <w:r w:rsidR="002F2141">
        <w:t xml:space="preserve">ve </w:t>
      </w:r>
      <w:r w:rsidR="001020A3">
        <w:t xml:space="preserve">BANDIRMA ONYEDİ EYLÜL </w:t>
      </w:r>
      <w:r w:rsidR="00A354CD">
        <w:t xml:space="preserve">ÜNİVERSİTESİ” yazısı bulunmaktadır. </w:t>
      </w:r>
      <w:r w:rsidR="002F2141">
        <w:t>T.C. yazısından</w:t>
      </w:r>
      <w:r w:rsidR="00A354CD">
        <w:t xml:space="preserve"> önce </w:t>
      </w:r>
      <w:r w:rsidR="00EC2F39">
        <w:t>4 cm</w:t>
      </w:r>
      <w:r w:rsidR="00A354CD">
        <w:t xml:space="preserve"> boşluk bırakılmıştır. </w:t>
      </w:r>
    </w:p>
    <w:p w14:paraId="5E318EDB" w14:textId="77777777" w:rsidR="00A354CD" w:rsidRDefault="002F2141" w:rsidP="00A354CD">
      <w:pPr>
        <w:numPr>
          <w:ilvl w:val="0"/>
          <w:numId w:val="15"/>
        </w:numPr>
      </w:pPr>
      <w:r>
        <w:t>Üçüncü satırda</w:t>
      </w:r>
      <w:r w:rsidR="003B4FE7">
        <w:t xml:space="preserve"> ise yine </w:t>
      </w:r>
      <w:r w:rsidR="00A354CD" w:rsidRPr="003B4FE7">
        <w:t>ortalanmış biçimde</w:t>
      </w:r>
      <w:r w:rsidR="003B4FE7" w:rsidRPr="003B4FE7">
        <w:t>,</w:t>
      </w:r>
      <w:r w:rsidR="00EC2F39">
        <w:t xml:space="preserve"> 12</w:t>
      </w:r>
      <w:r w:rsidR="00A354CD" w:rsidRPr="003B4FE7">
        <w:t xml:space="preserve"> pt. boyutundaki büyük ve kalın harflerle yazılan “</w:t>
      </w:r>
      <w:r w:rsidR="003B4FE7" w:rsidRPr="003B4FE7">
        <w:t>MÜHENDİSLİK</w:t>
      </w:r>
      <w:r w:rsidR="001020A3">
        <w:t xml:space="preserve"> VE DOĞA BİLİMLERİ</w:t>
      </w:r>
      <w:r w:rsidR="003B4FE7" w:rsidRPr="003B4FE7">
        <w:t xml:space="preserve"> FAKÜLTESİ</w:t>
      </w:r>
      <w:r w:rsidR="00A354CD" w:rsidRPr="003B4FE7">
        <w:t>” yazı</w:t>
      </w:r>
      <w:r>
        <w:t>sı</w:t>
      </w:r>
      <w:r w:rsidR="00A354CD" w:rsidRPr="003B4FE7">
        <w:t xml:space="preserve"> bulunmaktadır</w:t>
      </w:r>
      <w:r w:rsidR="003B4FE7" w:rsidRPr="003B4FE7">
        <w:t>.</w:t>
      </w:r>
    </w:p>
    <w:p w14:paraId="2E424FB6" w14:textId="77777777" w:rsidR="003B4FE7" w:rsidRDefault="002F2141" w:rsidP="00A354CD">
      <w:pPr>
        <w:numPr>
          <w:ilvl w:val="0"/>
          <w:numId w:val="15"/>
        </w:numPr>
      </w:pPr>
      <w:r>
        <w:t xml:space="preserve">Dördüncü satırda 4,5 x 4,5 cm boyutlarında olacak şekilde </w:t>
      </w:r>
      <w:r w:rsidR="001020A3">
        <w:t>üniversitenin</w:t>
      </w:r>
      <w:r w:rsidR="003B4FE7">
        <w:t xml:space="preserve"> logosu bulunmaktadır. Logo resminin arka plan rengi beyaz olmalı, </w:t>
      </w:r>
      <w:r w:rsidR="00081639">
        <w:t xml:space="preserve">resim çevresinde gereksiz boşluklar yer almamalıdır. </w:t>
      </w:r>
      <w:r>
        <w:t>Logodan</w:t>
      </w:r>
      <w:r w:rsidR="00081639" w:rsidRPr="00081639">
        <w:t xml:space="preserve"> önce </w:t>
      </w:r>
      <w:r>
        <w:t>ve sonra 2 x 1,5 satır</w:t>
      </w:r>
      <w:r w:rsidR="00081639" w:rsidRPr="00081639">
        <w:t xml:space="preserve"> </w:t>
      </w:r>
      <w:r>
        <w:t>boşluk</w:t>
      </w:r>
      <w:r w:rsidR="00081639" w:rsidRPr="00081639">
        <w:t xml:space="preserve"> bırakılmıştır.</w:t>
      </w:r>
    </w:p>
    <w:p w14:paraId="40F8BF07" w14:textId="77777777" w:rsidR="00081639" w:rsidRDefault="00081639" w:rsidP="002F2141">
      <w:pPr>
        <w:numPr>
          <w:ilvl w:val="0"/>
          <w:numId w:val="15"/>
        </w:numPr>
      </w:pPr>
      <w:r>
        <w:t>Beşinci</w:t>
      </w:r>
      <w:r w:rsidR="00A354CD" w:rsidRPr="00081639">
        <w:t xml:space="preserve"> satırda ortalanmış biçimde</w:t>
      </w:r>
      <w:r w:rsidRPr="00081639">
        <w:t>,</w:t>
      </w:r>
      <w:r w:rsidR="00A354CD" w:rsidRPr="00081639">
        <w:t xml:space="preserve"> </w:t>
      </w:r>
      <w:r w:rsidR="00EC2F39">
        <w:t>12</w:t>
      </w:r>
      <w:r w:rsidR="00A354CD" w:rsidRPr="00081639">
        <w:t xml:space="preserve"> pt. boyutundaki büyük ve kalın harflerle yazılan “</w:t>
      </w:r>
      <w:r w:rsidR="00EC2F39">
        <w:t>LİSANS BİTİRME PROJESİ</w:t>
      </w:r>
      <w:r w:rsidR="00A354CD" w:rsidRPr="00081639">
        <w:t>” yazısı bulunmaktadır</w:t>
      </w:r>
      <w:r w:rsidRPr="00081639">
        <w:t>. Bu satırdan</w:t>
      </w:r>
      <w:r w:rsidR="002F2141">
        <w:t xml:space="preserve"> </w:t>
      </w:r>
      <w:r w:rsidR="002F2141" w:rsidRPr="00081639">
        <w:t xml:space="preserve">önce </w:t>
      </w:r>
      <w:r w:rsidR="002F2141">
        <w:t>ve sonra 2 x 1,5 satır</w:t>
      </w:r>
      <w:r w:rsidR="002F2141" w:rsidRPr="00081639">
        <w:t xml:space="preserve"> </w:t>
      </w:r>
      <w:r w:rsidR="002F2141">
        <w:t>boşluk</w:t>
      </w:r>
      <w:r w:rsidR="002F2141" w:rsidRPr="00081639">
        <w:t xml:space="preserve"> bırakılmıştır.</w:t>
      </w:r>
    </w:p>
    <w:p w14:paraId="21C53514" w14:textId="77777777" w:rsidR="002F2141" w:rsidRDefault="002F2141" w:rsidP="002F2141">
      <w:pPr>
        <w:numPr>
          <w:ilvl w:val="0"/>
          <w:numId w:val="15"/>
        </w:numPr>
      </w:pPr>
      <w:bookmarkStart w:id="20" w:name="_Toc359339314"/>
      <w:r>
        <w:t>Altıncı</w:t>
      </w:r>
      <w:r w:rsidRPr="00081639">
        <w:t xml:space="preserve"> satırda ortalanmış biçimde, </w:t>
      </w:r>
      <w:r>
        <w:t>12</w:t>
      </w:r>
      <w:r w:rsidRPr="00081639">
        <w:t xml:space="preserve"> pt. boyutundaki büyük ve kalın harflerle </w:t>
      </w:r>
      <w:r>
        <w:t xml:space="preserve">“PROJE BAŞLIĞI” </w:t>
      </w:r>
      <w:r w:rsidRPr="00081639">
        <w:t>yazısı bulunmaktadır. Bu satırdan</w:t>
      </w:r>
      <w:r>
        <w:t xml:space="preserve"> </w:t>
      </w:r>
      <w:r w:rsidRPr="00081639">
        <w:t xml:space="preserve">önce </w:t>
      </w:r>
      <w:r>
        <w:t>2 x 1,5 satır</w:t>
      </w:r>
      <w:r w:rsidRPr="00081639">
        <w:t xml:space="preserve"> </w:t>
      </w:r>
      <w:r>
        <w:t>sonra ise 3 x 1,5 satır boşluk</w:t>
      </w:r>
      <w:r w:rsidRPr="00081639">
        <w:t xml:space="preserve"> bırakılmıştır.</w:t>
      </w:r>
    </w:p>
    <w:p w14:paraId="25920953" w14:textId="77777777" w:rsidR="002F2141" w:rsidRDefault="002F2141" w:rsidP="002F2141">
      <w:pPr>
        <w:numPr>
          <w:ilvl w:val="0"/>
          <w:numId w:val="15"/>
        </w:numPr>
      </w:pPr>
      <w:r>
        <w:t xml:space="preserve">Yedinci </w:t>
      </w:r>
      <w:r w:rsidRPr="00081639">
        <w:t xml:space="preserve">satırda ortalanmış biçimde, </w:t>
      </w:r>
      <w:r>
        <w:t>12</w:t>
      </w:r>
      <w:r w:rsidRPr="00081639">
        <w:t xml:space="preserve"> pt. boyutundaki büyük ve kalın harflerle yazılan “</w:t>
      </w:r>
      <w:r>
        <w:t>Ad Soyad</w:t>
      </w:r>
      <w:r w:rsidRPr="00081639">
        <w:t>” bulunmaktadır. Bu satırdan</w:t>
      </w:r>
      <w:r>
        <w:t xml:space="preserve"> </w:t>
      </w:r>
      <w:r w:rsidRPr="00081639">
        <w:t xml:space="preserve">önce </w:t>
      </w:r>
      <w:r>
        <w:t>3 x 1,5 satır</w:t>
      </w:r>
      <w:r w:rsidRPr="00081639">
        <w:t xml:space="preserve"> </w:t>
      </w:r>
      <w:r>
        <w:t>sonra 4 x 1,5 satır boşluk</w:t>
      </w:r>
      <w:r w:rsidRPr="00081639">
        <w:t xml:space="preserve"> bırakılmıştır.</w:t>
      </w:r>
    </w:p>
    <w:p w14:paraId="6E7C6C72" w14:textId="44941F24" w:rsidR="004152B9" w:rsidRDefault="004152B9" w:rsidP="004152B9">
      <w:pPr>
        <w:numPr>
          <w:ilvl w:val="0"/>
          <w:numId w:val="15"/>
        </w:numPr>
      </w:pPr>
      <w:r>
        <w:t>Sekizinci satırda ortalanmış olacak şekilde “</w:t>
      </w:r>
      <w:r w:rsidR="00B86323">
        <w:t xml:space="preserve">Yazılım </w:t>
      </w:r>
      <w:r>
        <w:t>Mühendisliği Bölümü” yazmaktadır.</w:t>
      </w:r>
    </w:p>
    <w:p w14:paraId="36595391" w14:textId="77777777" w:rsidR="004152B9" w:rsidRDefault="004152B9" w:rsidP="004152B9">
      <w:pPr>
        <w:numPr>
          <w:ilvl w:val="0"/>
          <w:numId w:val="15"/>
        </w:numPr>
      </w:pPr>
      <w:r>
        <w:t xml:space="preserve">Sayfanın son satırında ise projenin teslim tarihi ay ve yıl olacak şekilde yazmaktadır. </w:t>
      </w:r>
    </w:p>
    <w:p w14:paraId="1BE7A8C9" w14:textId="77777777" w:rsidR="008C257A" w:rsidRDefault="008C257A" w:rsidP="008C257A"/>
    <w:p w14:paraId="2142E8F5" w14:textId="77777777" w:rsidR="008C257A" w:rsidRDefault="008C257A" w:rsidP="008C257A"/>
    <w:p w14:paraId="1EEFD2DA" w14:textId="77777777" w:rsidR="008C257A" w:rsidRDefault="008C257A" w:rsidP="008C257A"/>
    <w:p w14:paraId="7178B27C" w14:textId="77777777" w:rsidR="00A0754A" w:rsidRDefault="00E84245" w:rsidP="008C257A">
      <w:pPr>
        <w:pStyle w:val="Balk3"/>
      </w:pPr>
      <w:r>
        <w:lastRenderedPageBreak/>
        <w:t>İç Kapak</w:t>
      </w:r>
      <w:r w:rsidR="00A0754A">
        <w:t xml:space="preserve"> Sayfası</w:t>
      </w:r>
      <w:bookmarkEnd w:id="20"/>
    </w:p>
    <w:p w14:paraId="3E642F37" w14:textId="77777777" w:rsidR="004152B9" w:rsidRDefault="004152B9" w:rsidP="004152B9">
      <w:pPr>
        <w:numPr>
          <w:ilvl w:val="0"/>
          <w:numId w:val="15"/>
        </w:numPr>
      </w:pPr>
      <w:r>
        <w:rPr>
          <w:snapToGrid w:val="0"/>
        </w:rPr>
        <w:t>İç k</w:t>
      </w:r>
      <w:r w:rsidRPr="00A354CD">
        <w:rPr>
          <w:snapToGrid w:val="0"/>
        </w:rPr>
        <w:t>apak</w:t>
      </w:r>
      <w:r>
        <w:t xml:space="preserve"> sayfasının ilk ve ikinci satırında ortalanmış biçimde, 12 pt. boyutundaki büyük ve kalın harflerle yazılan aralarında 1,5 cm boşluk olmak suretiyle “T.C. ve BANDIRMA ONYEDİ EYLÜL ÜNİVERSİTESİ” yazısı bulunmaktadır. T.C. yazısından önce 4 cm boşluk bırakılmıştır. </w:t>
      </w:r>
    </w:p>
    <w:p w14:paraId="247427AD" w14:textId="77777777" w:rsidR="004152B9" w:rsidRDefault="004152B9" w:rsidP="004152B9">
      <w:pPr>
        <w:numPr>
          <w:ilvl w:val="0"/>
          <w:numId w:val="15"/>
        </w:numPr>
      </w:pPr>
      <w:r>
        <w:t xml:space="preserve">Üçüncü satırda ise yine </w:t>
      </w:r>
      <w:r w:rsidRPr="003B4FE7">
        <w:t>ortalanmış biçimde,</w:t>
      </w:r>
      <w:r>
        <w:t xml:space="preserve"> 12</w:t>
      </w:r>
      <w:r w:rsidRPr="003B4FE7">
        <w:t xml:space="preserve"> pt. boyutundaki büyük ve kalın harflerle yazılan “MÜHENDİSLİK</w:t>
      </w:r>
      <w:r>
        <w:t xml:space="preserve"> VE DOĞA BİLİMLERİ</w:t>
      </w:r>
      <w:r w:rsidRPr="003B4FE7">
        <w:t xml:space="preserve"> FAKÜLTESİ” yazı</w:t>
      </w:r>
      <w:r>
        <w:t>sı</w:t>
      </w:r>
      <w:r w:rsidRPr="003B4FE7">
        <w:t xml:space="preserve"> bulunmaktadır.</w:t>
      </w:r>
    </w:p>
    <w:p w14:paraId="1722D165" w14:textId="77777777" w:rsidR="004152B9" w:rsidRDefault="004152B9" w:rsidP="004152B9">
      <w:pPr>
        <w:numPr>
          <w:ilvl w:val="0"/>
          <w:numId w:val="15"/>
        </w:numPr>
      </w:pPr>
      <w:r>
        <w:t>Dördüncü satırda 4,5 x 4,5 cm boyutlarında olacak şekilde üniversitenin logosu bulunmaktadır. Logo resminin arka plan rengi beyaz olmalı, resim çevresinde gereksiz boşluklar yer almamalıdır. Logodan</w:t>
      </w:r>
      <w:r w:rsidRPr="00081639">
        <w:t xml:space="preserve"> önce </w:t>
      </w:r>
      <w:r>
        <w:t>ve sonra 2 x 1,5 satır</w:t>
      </w:r>
      <w:r w:rsidRPr="00081639">
        <w:t xml:space="preserve"> </w:t>
      </w:r>
      <w:r>
        <w:t>boşluk</w:t>
      </w:r>
      <w:r w:rsidRPr="00081639">
        <w:t xml:space="preserve"> bırakılmıştır.</w:t>
      </w:r>
    </w:p>
    <w:p w14:paraId="2DC7D65A" w14:textId="77777777" w:rsidR="004152B9" w:rsidRDefault="004152B9" w:rsidP="004152B9">
      <w:pPr>
        <w:numPr>
          <w:ilvl w:val="0"/>
          <w:numId w:val="15"/>
        </w:numPr>
      </w:pPr>
      <w:r>
        <w:t>Beşinci</w:t>
      </w:r>
      <w:r w:rsidRPr="00081639">
        <w:t xml:space="preserve"> satırda ortalanmış biçimde, </w:t>
      </w:r>
      <w:r>
        <w:t>12</w:t>
      </w:r>
      <w:r w:rsidRPr="00081639">
        <w:t xml:space="preserve"> pt. boyutundaki büyük ve kalın harflerle yazılan “</w:t>
      </w:r>
      <w:r>
        <w:t>LİSANS BİTİRME PROJESİ</w:t>
      </w:r>
      <w:r w:rsidRPr="00081639">
        <w:t>” yazısı bulunmaktadır. Bu satırdan</w:t>
      </w:r>
      <w:r>
        <w:t xml:space="preserve"> </w:t>
      </w:r>
      <w:r w:rsidRPr="00081639">
        <w:t xml:space="preserve">önce </w:t>
      </w:r>
      <w:r>
        <w:t>ve sonra 2 x 1,5 satır</w:t>
      </w:r>
      <w:r w:rsidRPr="00081639">
        <w:t xml:space="preserve"> </w:t>
      </w:r>
      <w:r>
        <w:t>boşluk</w:t>
      </w:r>
      <w:r w:rsidRPr="00081639">
        <w:t xml:space="preserve"> bırakılmıştır.</w:t>
      </w:r>
    </w:p>
    <w:p w14:paraId="6676F92F" w14:textId="77777777" w:rsidR="004152B9" w:rsidRDefault="004152B9" w:rsidP="004152B9">
      <w:pPr>
        <w:numPr>
          <w:ilvl w:val="0"/>
          <w:numId w:val="15"/>
        </w:numPr>
      </w:pPr>
      <w:r>
        <w:t>Altıncı</w:t>
      </w:r>
      <w:r w:rsidRPr="00081639">
        <w:t xml:space="preserve"> satırda ortalanmış biçimde, </w:t>
      </w:r>
      <w:r>
        <w:t>12</w:t>
      </w:r>
      <w:r w:rsidRPr="00081639">
        <w:t xml:space="preserve"> pt. boyutundaki büyük ve kalın harflerle </w:t>
      </w:r>
      <w:r>
        <w:t xml:space="preserve">“PROJE BAŞLIĞI” </w:t>
      </w:r>
      <w:r w:rsidRPr="00081639">
        <w:t>yazısı bulunmaktadır. Bu satırdan</w:t>
      </w:r>
      <w:r>
        <w:t xml:space="preserve"> </w:t>
      </w:r>
      <w:r w:rsidRPr="00081639">
        <w:t xml:space="preserve">önce </w:t>
      </w:r>
      <w:r>
        <w:t>2 x 1,5 satır</w:t>
      </w:r>
      <w:r w:rsidRPr="00081639">
        <w:t xml:space="preserve"> </w:t>
      </w:r>
      <w:r>
        <w:t>sonra ise 3 x 1,5 satır boşluk</w:t>
      </w:r>
      <w:r w:rsidRPr="00081639">
        <w:t xml:space="preserve"> bırakılmıştır.</w:t>
      </w:r>
    </w:p>
    <w:p w14:paraId="7D426CA4" w14:textId="77777777" w:rsidR="004152B9" w:rsidRDefault="004152B9" w:rsidP="004152B9">
      <w:pPr>
        <w:numPr>
          <w:ilvl w:val="0"/>
          <w:numId w:val="15"/>
        </w:numPr>
      </w:pPr>
      <w:r>
        <w:t xml:space="preserve">Yedinci </w:t>
      </w:r>
      <w:r w:rsidRPr="00081639">
        <w:t xml:space="preserve">satırda ortalanmış biçimde, </w:t>
      </w:r>
      <w:r>
        <w:t>12</w:t>
      </w:r>
      <w:r w:rsidRPr="00081639">
        <w:t xml:space="preserve"> pt. boyutundaki büyük ve kalın harflerle yazılan “</w:t>
      </w:r>
      <w:r>
        <w:t>Ad Soyad</w:t>
      </w:r>
      <w:r w:rsidRPr="00081639">
        <w:t>” bulunmaktadır. Bu satırdan</w:t>
      </w:r>
      <w:r>
        <w:t xml:space="preserve"> </w:t>
      </w:r>
      <w:r w:rsidRPr="00081639">
        <w:t xml:space="preserve">önce </w:t>
      </w:r>
      <w:r>
        <w:t>3 x 1,5 satır</w:t>
      </w:r>
      <w:r w:rsidRPr="00081639">
        <w:t xml:space="preserve"> </w:t>
      </w:r>
      <w:r>
        <w:t>sonra 2 x 1,5 satır boşluk</w:t>
      </w:r>
      <w:r w:rsidRPr="00081639">
        <w:t xml:space="preserve"> bırakılmıştır.</w:t>
      </w:r>
    </w:p>
    <w:p w14:paraId="784ED758" w14:textId="77777777" w:rsidR="004152B9" w:rsidRDefault="004152B9" w:rsidP="004152B9">
      <w:pPr>
        <w:numPr>
          <w:ilvl w:val="0"/>
          <w:numId w:val="15"/>
        </w:numPr>
      </w:pPr>
      <w:r>
        <w:t xml:space="preserve">Sekizinci satırda ortalanmış biçimde “DANIŞMAN” hemen altında ise danışmanın unvan, ad ve soyadı </w:t>
      </w:r>
      <w:r w:rsidR="00EA74CF">
        <w:t>yazmaktadır. Bu satırdan sonra 2</w:t>
      </w:r>
      <w:r>
        <w:t xml:space="preserve"> x 1.5 satırlık boşluk bırakılmıştır.</w:t>
      </w:r>
    </w:p>
    <w:p w14:paraId="03A85045" w14:textId="5AF66A63" w:rsidR="004152B9" w:rsidRDefault="004152B9" w:rsidP="004152B9">
      <w:pPr>
        <w:numPr>
          <w:ilvl w:val="0"/>
          <w:numId w:val="15"/>
        </w:numPr>
      </w:pPr>
      <w:r>
        <w:t>Dokuzuncu satırda ortalanmış olacak şekilde “</w:t>
      </w:r>
      <w:r w:rsidR="00B86323">
        <w:t xml:space="preserve">Yazılım </w:t>
      </w:r>
      <w:r>
        <w:t>Mühendisliği Bölümü” yazmaktadır.</w:t>
      </w:r>
    </w:p>
    <w:p w14:paraId="6B1C1FEF" w14:textId="77777777" w:rsidR="004152B9" w:rsidRDefault="004152B9" w:rsidP="004152B9">
      <w:pPr>
        <w:numPr>
          <w:ilvl w:val="0"/>
          <w:numId w:val="15"/>
        </w:numPr>
      </w:pPr>
      <w:r>
        <w:t xml:space="preserve">Sayfanın son satırında ise projenin teslim tarihi ay ve yıl olacak şekilde yazmaktadır. </w:t>
      </w:r>
    </w:p>
    <w:p w14:paraId="31020EDC" w14:textId="77777777" w:rsidR="00A0754A" w:rsidRDefault="00A0754A" w:rsidP="00A0754A"/>
    <w:p w14:paraId="3700CB4A" w14:textId="77777777" w:rsidR="00A62FE5" w:rsidRDefault="00E84245" w:rsidP="00A62FE5">
      <w:pPr>
        <w:pStyle w:val="Balk2"/>
      </w:pPr>
      <w:bookmarkStart w:id="21" w:name="_Toc359339315"/>
      <w:r>
        <w:lastRenderedPageBreak/>
        <w:t xml:space="preserve">Proje </w:t>
      </w:r>
      <w:r w:rsidR="00A62FE5">
        <w:t>Onay Sayfası</w:t>
      </w:r>
      <w:bookmarkEnd w:id="21"/>
    </w:p>
    <w:p w14:paraId="3483A6A8" w14:textId="77777777" w:rsidR="00DC55FC" w:rsidRDefault="00E84245" w:rsidP="00A62FE5">
      <w:r>
        <w:t>Proje onay sayfası, üzerinde proje</w:t>
      </w:r>
      <w:r w:rsidR="00DC55FC">
        <w:t xml:space="preserve"> danışmanı, jüri üyeleri ve bölüm başkanının imzaları bulunan, </w:t>
      </w:r>
      <w:r>
        <w:t>projenin</w:t>
      </w:r>
      <w:r w:rsidR="00DC55FC">
        <w:t xml:space="preserve"> kabul edildiğini belgeleyen sayfadır</w:t>
      </w:r>
      <w:r>
        <w:t xml:space="preserve"> (bkz. sayfa i</w:t>
      </w:r>
      <w:r w:rsidR="0054628D">
        <w:t>)</w:t>
      </w:r>
      <w:r w:rsidR="00DC55FC">
        <w:t>. Sayfa</w:t>
      </w:r>
      <w:r w:rsidR="00DC55FC" w:rsidRPr="00DC55FC">
        <w:t xml:space="preserve"> tasarımının ayrıntıları aşağıda maddeler halinde sıralanmıştır: </w:t>
      </w:r>
    </w:p>
    <w:p w14:paraId="399D4D87" w14:textId="77777777" w:rsidR="00A62FE5" w:rsidRDefault="00DC55FC" w:rsidP="00DC55FC">
      <w:pPr>
        <w:numPr>
          <w:ilvl w:val="0"/>
          <w:numId w:val="15"/>
        </w:numPr>
      </w:pPr>
      <w:r>
        <w:t xml:space="preserve">Sayfanın en üstündeki bir veya iki satıra </w:t>
      </w:r>
      <w:r w:rsidR="0054628D">
        <w:t xml:space="preserve">ortalanmış olarak, </w:t>
      </w:r>
      <w:r w:rsidR="00E84245">
        <w:t>12</w:t>
      </w:r>
      <w:r>
        <w:t xml:space="preserve"> pt. büyüklüğü</w:t>
      </w:r>
      <w:r w:rsidR="00E84245">
        <w:t>nde büyük ve kalın harflerle “ONAY”</w:t>
      </w:r>
      <w:r>
        <w:t xml:space="preserve"> başlığı</w:t>
      </w:r>
      <w:r w:rsidR="00E84245">
        <w:t xml:space="preserve"> yazılır. Bu satırlardan</w:t>
      </w:r>
      <w:r>
        <w:t xml:space="preserve"> sonra </w:t>
      </w:r>
      <w:r w:rsidR="00E84245">
        <w:t>1 x 1.5 satırlık</w:t>
      </w:r>
      <w:r>
        <w:t xml:space="preserve"> boşluk bırakılır. </w:t>
      </w:r>
    </w:p>
    <w:p w14:paraId="62B40D5B" w14:textId="77777777" w:rsidR="00E84245" w:rsidRPr="0054628D" w:rsidRDefault="00E84245" w:rsidP="00E84245">
      <w:pPr>
        <w:numPr>
          <w:ilvl w:val="0"/>
          <w:numId w:val="15"/>
        </w:numPr>
      </w:pPr>
      <w:r w:rsidRPr="0054628D">
        <w:t xml:space="preserve">Sonraki satıra </w:t>
      </w:r>
      <w:r>
        <w:t>iki yana yaslanmış</w:t>
      </w:r>
      <w:r w:rsidRPr="0054628D">
        <w:t xml:space="preserve"> olarak, 12 pt. büyüklüğünde normal harflerle </w:t>
      </w:r>
      <w:r w:rsidR="000E0A72">
        <w:t>projenin</w:t>
      </w:r>
      <w:r>
        <w:t xml:space="preserve"> kabul edildiğine dair yazı</w:t>
      </w:r>
      <w:r w:rsidRPr="0054628D">
        <w:t xml:space="preserve"> yazılır</w:t>
      </w:r>
      <w:r>
        <w:t xml:space="preserve"> (bkz. sayfa i</w:t>
      </w:r>
      <w:r w:rsidRPr="004B75E4">
        <w:t>)</w:t>
      </w:r>
      <w:r w:rsidRPr="0054628D">
        <w:t xml:space="preserve">. Bu satırdan sonra </w:t>
      </w:r>
      <w:r>
        <w:t>5 x 1.5 satırlık</w:t>
      </w:r>
      <w:r w:rsidRPr="0054628D">
        <w:t xml:space="preserve"> boşluk bırakılır.</w:t>
      </w:r>
    </w:p>
    <w:p w14:paraId="307149AE" w14:textId="77777777" w:rsidR="0054628D" w:rsidRDefault="0054628D" w:rsidP="00DC55FC">
      <w:pPr>
        <w:numPr>
          <w:ilvl w:val="0"/>
          <w:numId w:val="15"/>
        </w:numPr>
      </w:pPr>
      <w:r>
        <w:t>Son</w:t>
      </w:r>
      <w:r w:rsidR="00E84245">
        <w:t>raki</w:t>
      </w:r>
      <w:r w:rsidR="000E0A72">
        <w:t xml:space="preserve"> satırda ise proje</w:t>
      </w:r>
      <w:r w:rsidR="00894C4B">
        <w:t xml:space="preserve"> danışmanı ve</w:t>
      </w:r>
      <w:r>
        <w:t xml:space="preserve"> üyeler</w:t>
      </w:r>
      <w:r w:rsidR="00894C4B">
        <w:t>in</w:t>
      </w:r>
      <w:r>
        <w:t xml:space="preserve"> ve </w:t>
      </w:r>
      <w:r w:rsidR="00E84245">
        <w:t xml:space="preserve">unvan, </w:t>
      </w:r>
      <w:r w:rsidR="00AC1763">
        <w:t xml:space="preserve">ad, soyad bilgileri </w:t>
      </w:r>
      <w:r w:rsidR="00894C4B">
        <w:t>aralarında tek satır aralığı değeri olacak şekilde yazılır. Danışman ve üyelerin bilgilerinin karşısına ise imza atılacak kısım bir çizgi ile belirtilir.  (bkz. sayfa i</w:t>
      </w:r>
      <w:r w:rsidR="00894C4B" w:rsidRPr="004B75E4">
        <w:t>)</w:t>
      </w:r>
      <w:r w:rsidR="00AC1763">
        <w:t xml:space="preserve">. </w:t>
      </w:r>
    </w:p>
    <w:p w14:paraId="05246817" w14:textId="77777777" w:rsidR="00E84245" w:rsidRDefault="00E84245" w:rsidP="00DC55FC">
      <w:pPr>
        <w:numPr>
          <w:ilvl w:val="0"/>
          <w:numId w:val="15"/>
        </w:numPr>
      </w:pPr>
      <w:r>
        <w:t xml:space="preserve">Son satırda </w:t>
      </w:r>
      <w:r w:rsidR="00A76639">
        <w:t xml:space="preserve">sayfanın sağında olacak şekilde </w:t>
      </w:r>
      <w:r>
        <w:t>bölüm başkanının unvanı, adı, soyadı</w:t>
      </w:r>
      <w:r w:rsidR="00894C4B">
        <w:t xml:space="preserve"> yazılır (bkz. sayfa i</w:t>
      </w:r>
      <w:r w:rsidR="00894C4B" w:rsidRPr="004B75E4">
        <w:t>)</w:t>
      </w:r>
      <w:r w:rsidR="00894C4B">
        <w:t>.</w:t>
      </w:r>
    </w:p>
    <w:p w14:paraId="60B9DF98" w14:textId="77777777" w:rsidR="00AC1763" w:rsidRDefault="00AC1763" w:rsidP="00AC1763">
      <w:pPr>
        <w:pStyle w:val="Balk2"/>
      </w:pPr>
      <w:bookmarkStart w:id="22" w:name="_Toc359339316"/>
      <w:r>
        <w:t>Özet Sayfası</w:t>
      </w:r>
      <w:bookmarkEnd w:id="22"/>
    </w:p>
    <w:p w14:paraId="55C3AE9F" w14:textId="77777777" w:rsidR="00AC1763" w:rsidRDefault="00AC1763" w:rsidP="00AC1763">
      <w:r w:rsidRPr="00AC1763">
        <w:t>Çalışmanın amacını ve ele alınan problemin çözümünden elde edilen sonuçları kıs</w:t>
      </w:r>
      <w:r>
        <w:t>aca sunar</w:t>
      </w:r>
      <w:r w:rsidR="001E5A4A">
        <w:t xml:space="preserve"> </w:t>
      </w:r>
      <w:r w:rsidR="00E84245">
        <w:t>(bkz. sayfa i</w:t>
      </w:r>
      <w:r w:rsidR="001E5A4A">
        <w:t>i</w:t>
      </w:r>
      <w:r w:rsidR="001E5A4A" w:rsidRPr="001E5A4A">
        <w:t>)</w:t>
      </w:r>
      <w:r>
        <w:t xml:space="preserve">. </w:t>
      </w:r>
      <w:r w:rsidRPr="00AC1763">
        <w:t>Genelde bir sayfayı geçmeyen</w:t>
      </w:r>
      <w:r>
        <w:t xml:space="preserve"> özet bölümünün başlık yazısı </w:t>
      </w:r>
      <w:r w:rsidR="001E5A4A">
        <w:t>iki yana yaslanmış</w:t>
      </w:r>
      <w:r w:rsidR="001E5A4A" w:rsidRPr="001E5A4A">
        <w:t xml:space="preserve"> olarak, 1</w:t>
      </w:r>
      <w:r w:rsidR="001E5A4A">
        <w:t>2</w:t>
      </w:r>
      <w:r w:rsidR="001E5A4A" w:rsidRPr="001E5A4A">
        <w:t xml:space="preserve"> pt. büyüklüğünde büyük ve kalın harflerle yazılır.</w:t>
      </w:r>
      <w:r w:rsidR="001E5A4A">
        <w:t xml:space="preserve"> Başlığın bulunduğu satırdan önce 6</w:t>
      </w:r>
      <w:r w:rsidR="001E5A4A" w:rsidRPr="001E5A4A">
        <w:t xml:space="preserve"> nk. sonra ise </w:t>
      </w:r>
      <w:r w:rsidR="001E5A4A">
        <w:t>18</w:t>
      </w:r>
      <w:r w:rsidR="001E5A4A" w:rsidRPr="001E5A4A">
        <w:t xml:space="preserve"> nk. boşluk bırakılır.</w:t>
      </w:r>
    </w:p>
    <w:p w14:paraId="4F0EF2E3" w14:textId="77777777" w:rsidR="001E5A4A" w:rsidRDefault="001E5A4A" w:rsidP="001E5A4A">
      <w:pPr>
        <w:pStyle w:val="Balk2"/>
      </w:pPr>
      <w:bookmarkStart w:id="23" w:name="_Toc359339317"/>
      <w:r>
        <w:t>Teşekkür Sayfası</w:t>
      </w:r>
      <w:bookmarkEnd w:id="23"/>
    </w:p>
    <w:p w14:paraId="0B88C23D" w14:textId="77777777" w:rsidR="001E5A4A" w:rsidRDefault="001E5A4A" w:rsidP="00AC1763">
      <w:r w:rsidRPr="001E5A4A">
        <w:t>Çalışmayı yöneten danışman ve diğer kişilere, varsa destekleyen</w:t>
      </w:r>
      <w:r>
        <w:t>,</w:t>
      </w:r>
      <w:r w:rsidRPr="001E5A4A">
        <w:t xml:space="preserve"> olanak ve malzeme sağlayan kişi ve kuruluşlara, her türlü emeği geçen kişilere, öğrenci arkadaşlarına ve </w:t>
      </w:r>
      <w:r>
        <w:t xml:space="preserve">aileye teşekkür edilebilir </w:t>
      </w:r>
      <w:r w:rsidRPr="001E5A4A">
        <w:t>(bkz. sayfa i</w:t>
      </w:r>
      <w:r w:rsidR="000E0A72">
        <w:t>ii</w:t>
      </w:r>
      <w:r w:rsidRPr="001E5A4A">
        <w:t>)</w:t>
      </w:r>
      <w:r>
        <w:t>.</w:t>
      </w:r>
      <w:r w:rsidRPr="001E5A4A">
        <w:t xml:space="preserve"> Bu kısım öğrenci</w:t>
      </w:r>
      <w:r w:rsidR="00110C00">
        <w:t xml:space="preserve"> için özel bir sayfadır, mesela</w:t>
      </w:r>
      <w:r w:rsidRPr="001E5A4A">
        <w:t>, öğrenci çalışmasını burada bir kişiye adayabilir.</w:t>
      </w:r>
      <w:r>
        <w:t xml:space="preserve"> Teşekkür </w:t>
      </w:r>
      <w:r w:rsidRPr="001E5A4A">
        <w:t>bölümünün başlık yazısı iki yana yaslanmış olarak, 12 pt. büyüklüğünde büyük ve kalın harflerle yazılır. Başlığın bulunduğu satırdan önce 6 nk. sonra ise 18 nk. boşluk bırakılır.</w:t>
      </w:r>
      <w:r>
        <w:t xml:space="preserve"> Teşekkür metninden sonra bir satır boşluk bırakılır ve sonraki satıra </w:t>
      </w:r>
      <w:r w:rsidRPr="001E5A4A">
        <w:t>12 pt. büyüklüğünde kalın harflerle</w:t>
      </w:r>
      <w:r>
        <w:t xml:space="preserve"> öğrencinin adı ve soyadı yazılır.</w:t>
      </w:r>
    </w:p>
    <w:p w14:paraId="1890547C" w14:textId="77777777" w:rsidR="00476AE4" w:rsidRDefault="00476AE4" w:rsidP="00476AE4">
      <w:pPr>
        <w:pStyle w:val="Balk2"/>
      </w:pPr>
      <w:bookmarkStart w:id="24" w:name="_Toc359339318"/>
      <w:r>
        <w:lastRenderedPageBreak/>
        <w:t>Listeler</w:t>
      </w:r>
      <w:bookmarkEnd w:id="24"/>
    </w:p>
    <w:p w14:paraId="7405E6F8" w14:textId="77777777" w:rsidR="00476AE4" w:rsidRDefault="00476AE4" w:rsidP="00AC1763">
      <w:r w:rsidRPr="00476AE4">
        <w:t>Bitirme çalışmasındaki listeler (İçindekiler, Tablolar, Şekiller, Simgeler ve Kısaltmalar) çalışmanın</w:t>
      </w:r>
      <w:r w:rsidR="00712D8B">
        <w:t xml:space="preserve"> okuyucu tarafından daha kolay</w:t>
      </w:r>
      <w:r w:rsidRPr="00476AE4">
        <w:t xml:space="preserve"> okunabilmesi ve anlaşılması bakımından önemli yer tutar. </w:t>
      </w:r>
      <w:r w:rsidR="00712D8B">
        <w:t>N</w:t>
      </w:r>
      <w:r w:rsidRPr="00476AE4">
        <w:t>itelikli bir çalışmada aranan faktörlerden biri de bu listelerin kural</w:t>
      </w:r>
      <w:r>
        <w:t xml:space="preserve">lara uygun yazılmış olmasıdır. </w:t>
      </w:r>
      <w:r w:rsidR="00CD7EDD" w:rsidRPr="00CD7EDD">
        <w:t>Bu</w:t>
      </w:r>
      <w:r w:rsidR="00CD7EDD">
        <w:t xml:space="preserve"> listelerin oluşturulmasında,</w:t>
      </w:r>
      <w:r w:rsidR="00CD7EDD" w:rsidRPr="00CD7EDD">
        <w:t xml:space="preserve"> kelime işlemci yazılımının otomatik listeleme özelliği isteğe bağlı olarak kullanılabilir.</w:t>
      </w:r>
    </w:p>
    <w:p w14:paraId="217AB4B4" w14:textId="77777777" w:rsidR="00476AE4" w:rsidRDefault="00476AE4" w:rsidP="00476AE4">
      <w:pPr>
        <w:pStyle w:val="Balk3"/>
      </w:pPr>
      <w:bookmarkStart w:id="25" w:name="_Toc359339319"/>
      <w:r w:rsidRPr="00476AE4">
        <w:t>İçindekiler Listesi</w:t>
      </w:r>
      <w:bookmarkEnd w:id="25"/>
    </w:p>
    <w:p w14:paraId="7B73138F" w14:textId="77777777" w:rsidR="00476AE4" w:rsidRDefault="00476AE4" w:rsidP="00476AE4">
      <w:r>
        <w:t>İçindekiler</w:t>
      </w:r>
      <w:r w:rsidRPr="00476AE4">
        <w:t xml:space="preserve"> listesi bitirme çalışmasının en çok kullanılan sayfaları arasındadır</w:t>
      </w:r>
      <w:r>
        <w:t xml:space="preserve">. İçindekiler </w:t>
      </w:r>
      <w:r w:rsidRPr="00476AE4">
        <w:t xml:space="preserve">bölümünün başlık yazısı iki yana yaslanmış olarak, 12 pt. büyüklüğünde büyük ve kalın harflerle yazılır. Başlığın bulunduğu satırdan önce 6 nk. sonra ise 18 nk. boşluk bırakılır. </w:t>
      </w:r>
      <w:r w:rsidR="00CD7EDD">
        <w:t>Sonraki satıra sağa</w:t>
      </w:r>
      <w:r w:rsidR="00CD7EDD" w:rsidRPr="00CD7EDD">
        <w:t xml:space="preserve"> yaslanmış olarak, 12 pt. büyüklüğünde </w:t>
      </w:r>
      <w:r w:rsidR="00CD7EDD">
        <w:t xml:space="preserve">ilk harfi </w:t>
      </w:r>
      <w:r w:rsidR="00CD7EDD" w:rsidRPr="00CD7EDD">
        <w:t xml:space="preserve">büyük ve kalın harflerle </w:t>
      </w:r>
      <w:r w:rsidR="00CD7EDD">
        <w:t xml:space="preserve">“Sayfa” kelimesi </w:t>
      </w:r>
      <w:r w:rsidR="00CD7EDD" w:rsidRPr="00CD7EDD">
        <w:t>yazılır.</w:t>
      </w:r>
      <w:r w:rsidR="00CD7EDD">
        <w:t xml:space="preserve"> Bu </w:t>
      </w:r>
      <w:r w:rsidR="00CD7EDD" w:rsidRPr="00CD7EDD">
        <w:t>satırdan önce 6 nk. sonra ise 1</w:t>
      </w:r>
      <w:r w:rsidR="00CD7EDD">
        <w:t>2</w:t>
      </w:r>
      <w:r w:rsidR="00CD7EDD" w:rsidRPr="00CD7EDD">
        <w:t xml:space="preserve"> nk. boşluk bırakılır.</w:t>
      </w:r>
      <w:r w:rsidR="00CD7EDD">
        <w:t xml:space="preserve"> Sonraki satırlarda liste kısmı vardır.</w:t>
      </w:r>
      <w:r w:rsidR="007C71B1">
        <w:t xml:space="preserve"> Liste </w:t>
      </w:r>
      <w:r w:rsidR="007C71B1" w:rsidRPr="007C71B1">
        <w:t xml:space="preserve">kısmının yazımında </w:t>
      </w:r>
      <w:r w:rsidR="007C71B1" w:rsidRPr="004B75E4">
        <w:rPr>
          <w:u w:val="single"/>
        </w:rPr>
        <w:t>tek satır aralığı</w:t>
      </w:r>
      <w:r w:rsidR="007C71B1" w:rsidRPr="007C71B1">
        <w:t xml:space="preserve"> kullanılmalıdır.</w:t>
      </w:r>
      <w:r w:rsidR="00CD7EDD">
        <w:t xml:space="preserve"> </w:t>
      </w:r>
      <w:r w:rsidRPr="00476AE4">
        <w:t>Burada çalışmadaki her sayfa, numaraları ile birlikte be</w:t>
      </w:r>
      <w:r>
        <w:t xml:space="preserve">lirli bir düzene göre dizilir. </w:t>
      </w:r>
      <w:r w:rsidR="003820A6">
        <w:t xml:space="preserve">Listedeki satırlardan önce ve sonra boşluk bırakılmaz (0 nk.). </w:t>
      </w:r>
      <w:r w:rsidRPr="00476AE4">
        <w:t xml:space="preserve">Ana bölüm başlıkları birinci dereceden başlıklardır; bunlar büyük ve koyu harflerle en sol kenardan itibaren yazılır. Alt bölüm başlıkları ikinci </w:t>
      </w:r>
      <w:r w:rsidR="00BC2277">
        <w:t xml:space="preserve">ve daha alt </w:t>
      </w:r>
      <w:r w:rsidRPr="00476AE4">
        <w:t xml:space="preserve">dereceden başlıklardır; </w:t>
      </w:r>
      <w:r w:rsidR="00BC2277">
        <w:t>ilk harfleri büyük</w:t>
      </w:r>
      <w:r w:rsidRPr="00476AE4">
        <w:t xml:space="preserve"> ve </w:t>
      </w:r>
      <w:r w:rsidR="00BC2277">
        <w:t>normal harflerle yazılır.</w:t>
      </w:r>
      <w:r w:rsidRPr="00476AE4">
        <w:t xml:space="preserve"> Başlık dereceleri değiştikçe </w:t>
      </w:r>
      <w:r w:rsidR="00BC2277">
        <w:t>satırın sol kenarından 0,42 cm</w:t>
      </w:r>
      <w:r w:rsidRPr="00476AE4">
        <w:t xml:space="preserve"> </w:t>
      </w:r>
      <w:r w:rsidR="00F51E82">
        <w:t xml:space="preserve">daha </w:t>
      </w:r>
      <w:r w:rsidR="00BC2277">
        <w:t>içeriden başlanır</w:t>
      </w:r>
      <w:r w:rsidR="00AE224E">
        <w:t xml:space="preserve">. </w:t>
      </w:r>
      <w:r w:rsidRPr="00476AE4">
        <w:t xml:space="preserve">Sayfaları kolaylıkla bulmak için başlıklarla </w:t>
      </w:r>
      <w:r w:rsidR="00BC2277">
        <w:t xml:space="preserve">satırların en sağında yer alan </w:t>
      </w:r>
      <w:r w:rsidRPr="00476AE4">
        <w:t>sayfa numaraları arasında noktalı çizgi kullanılma</w:t>
      </w:r>
      <w:r w:rsidR="00BC2277">
        <w:t>lıdır</w:t>
      </w:r>
      <w:r w:rsidRPr="00476AE4">
        <w:t xml:space="preserve"> </w:t>
      </w:r>
      <w:r w:rsidR="00BC2277">
        <w:t xml:space="preserve">(bkz. sayfa </w:t>
      </w:r>
      <w:r w:rsidR="00A76639">
        <w:t>i</w:t>
      </w:r>
      <w:r w:rsidR="00BC2277">
        <w:t>v</w:t>
      </w:r>
      <w:r w:rsidRPr="00476AE4">
        <w:t>).</w:t>
      </w:r>
      <w:r w:rsidR="00F51E82">
        <w:t xml:space="preserve"> </w:t>
      </w:r>
    </w:p>
    <w:p w14:paraId="08C261AB" w14:textId="77777777" w:rsidR="00F51E82" w:rsidRDefault="00F51E82" w:rsidP="00F51E82">
      <w:pPr>
        <w:pStyle w:val="Balk3"/>
      </w:pPr>
      <w:bookmarkStart w:id="26" w:name="_Toc359339320"/>
      <w:r>
        <w:t>Tablo</w:t>
      </w:r>
      <w:r w:rsidRPr="00476AE4">
        <w:t xml:space="preserve"> Listesi</w:t>
      </w:r>
      <w:bookmarkEnd w:id="26"/>
    </w:p>
    <w:p w14:paraId="24299565" w14:textId="77777777" w:rsidR="00F51E82" w:rsidRDefault="00F51E82" w:rsidP="00F51E82">
      <w:r w:rsidRPr="00F51E82">
        <w:t>Çalışmada yer alan tüm tablolar başlık</w:t>
      </w:r>
      <w:r>
        <w:t>, açıklama ve sayfa numaraları ile Tablo</w:t>
      </w:r>
      <w:r w:rsidRPr="00F51E82">
        <w:t xml:space="preserve"> Listesi</w:t>
      </w:r>
      <w:r>
        <w:t>’nde</w:t>
      </w:r>
      <w:r w:rsidRPr="00F51E82">
        <w:t xml:space="preserve"> sıralanır. Tablo Listesi bölümünün başlık yazısı iki yana yaslanmış olarak, 12 pt. büyüklüğünde büyük ve kalın harflerle yazılır. Başlığın bulunduğu satırdan önce 6 nk. sonra ise 18 nk. boşluk bırakılır. Sonraki satıra sağa yaslanmış olarak, 12 pt. büyüklüğünde ilk harfi büyük ve kalın harflerle “Sayfa” kelimesi yazılır. Bu satırdan önce 6 nk. sonra ise 12 nk. boşluk bırakılır. Sonraki satırlarda liste kısmı vardır. </w:t>
      </w:r>
      <w:r w:rsidR="007C71B1" w:rsidRPr="007C71B1">
        <w:t xml:space="preserve">Liste kısmının yazımında </w:t>
      </w:r>
      <w:r w:rsidR="007C71B1" w:rsidRPr="004B75E4">
        <w:rPr>
          <w:u w:val="single"/>
        </w:rPr>
        <w:t>tek satır aralığı</w:t>
      </w:r>
      <w:r w:rsidR="007C71B1" w:rsidRPr="007C71B1">
        <w:t xml:space="preserve"> kullanılmalıdır. </w:t>
      </w:r>
      <w:r w:rsidR="003820A6" w:rsidRPr="003820A6">
        <w:t xml:space="preserve">Listedeki satırlardan önce ve sonra boşluk bırakılmaz (0 nk.). </w:t>
      </w:r>
      <w:r w:rsidR="003820A6">
        <w:t xml:space="preserve">Tüm liste </w:t>
      </w:r>
      <w:r w:rsidRPr="00F51E82">
        <w:t xml:space="preserve">sol kenardan itibaren </w:t>
      </w:r>
      <w:r w:rsidRPr="00F51E82">
        <w:lastRenderedPageBreak/>
        <w:t xml:space="preserve">yazılır. Sayfaları kolaylıkla bulmak için </w:t>
      </w:r>
      <w:r w:rsidR="003820A6">
        <w:t>açıklama</w:t>
      </w:r>
      <w:r w:rsidRPr="00F51E82">
        <w:t>larla satırların en sağında yer alan sayfa numaraları arasında noktalı çizgi kullanılmalıdır (bkz. sayfa v).</w:t>
      </w:r>
    </w:p>
    <w:p w14:paraId="6A5506FA" w14:textId="77777777" w:rsidR="003820A6" w:rsidRDefault="003820A6" w:rsidP="003820A6">
      <w:pPr>
        <w:pStyle w:val="Balk3"/>
      </w:pPr>
      <w:bookmarkStart w:id="27" w:name="_Toc359339321"/>
      <w:r>
        <w:t>Şekil</w:t>
      </w:r>
      <w:r w:rsidRPr="00476AE4">
        <w:t xml:space="preserve"> Listesi</w:t>
      </w:r>
      <w:bookmarkEnd w:id="27"/>
    </w:p>
    <w:p w14:paraId="5AF98301" w14:textId="77777777" w:rsidR="003820A6" w:rsidRDefault="003820A6" w:rsidP="003820A6">
      <w:r w:rsidRPr="00F51E82">
        <w:t xml:space="preserve">Çalışmada yer alan tüm </w:t>
      </w:r>
      <w:r>
        <w:t>şekiller</w:t>
      </w:r>
      <w:r w:rsidRPr="00F51E82">
        <w:t xml:space="preserve"> başlık</w:t>
      </w:r>
      <w:r>
        <w:t>, açıklama ve sayfa numaraları ile Şekil</w:t>
      </w:r>
      <w:r w:rsidRPr="00F51E82">
        <w:t xml:space="preserve"> Listesi</w:t>
      </w:r>
      <w:r>
        <w:t>’nde</w:t>
      </w:r>
      <w:r w:rsidRPr="00F51E82">
        <w:t xml:space="preserve"> sıralanır. </w:t>
      </w:r>
      <w:r>
        <w:t>Şekil</w:t>
      </w:r>
      <w:r w:rsidRPr="00F51E82">
        <w:t xml:space="preserve"> Listesi bölümünün başlık yazısı iki yana yaslanmış olarak, 12 pt. büyüklüğünde büyük ve kalın harflerle yazılır. Başlığın bulunduğu satırdan önce 6 nk. sonra ise 18 nk. boşluk bırakılır. Sonraki satıra sağa yaslanmış olarak, 12 pt. büyüklüğünde ilk harfi büyük ve kalın harflerle “Sayfa” kelimesi yazılır. Bu satırdan önce 6 nk. sonra ise 12 nk. boşluk bırakılır. Sonraki satırlarda liste kısmı vardır. </w:t>
      </w:r>
      <w:r w:rsidR="007C71B1" w:rsidRPr="007C71B1">
        <w:t xml:space="preserve">Liste kısmının yazımında </w:t>
      </w:r>
      <w:r w:rsidR="007C71B1" w:rsidRPr="004B75E4">
        <w:rPr>
          <w:u w:val="single"/>
        </w:rPr>
        <w:t>tek satır aralığı</w:t>
      </w:r>
      <w:r w:rsidR="007C71B1" w:rsidRPr="007C71B1">
        <w:t xml:space="preserve"> kullanılmalıdır. </w:t>
      </w:r>
      <w:r w:rsidRPr="003820A6">
        <w:t xml:space="preserve">Listedeki satırlardan önce ve sonra boşluk bırakılmaz (0 nk.). </w:t>
      </w:r>
      <w:r>
        <w:t xml:space="preserve">Tüm liste </w:t>
      </w:r>
      <w:r w:rsidRPr="00F51E82">
        <w:t xml:space="preserve">sol kenardan itibaren yazılır. Sayfaları kolaylıkla bulmak için </w:t>
      </w:r>
      <w:r>
        <w:t>açıklama</w:t>
      </w:r>
      <w:r w:rsidRPr="00F51E82">
        <w:t>larla satırların en sağında yer alan sayfa numaraları arasında noktalı çizgi kullanılmalıdır (bkz. sayfa v</w:t>
      </w:r>
      <w:r w:rsidR="00205F8E">
        <w:t>i</w:t>
      </w:r>
      <w:r w:rsidRPr="00F51E82">
        <w:t>).</w:t>
      </w:r>
    </w:p>
    <w:p w14:paraId="3123A391" w14:textId="77777777" w:rsidR="00205F8E" w:rsidRDefault="00205F8E" w:rsidP="00205F8E">
      <w:pPr>
        <w:pStyle w:val="Balk3"/>
      </w:pPr>
      <w:bookmarkStart w:id="28" w:name="_Toc359339322"/>
      <w:r w:rsidRPr="00205F8E">
        <w:t xml:space="preserve">Simgeler </w:t>
      </w:r>
      <w:r>
        <w:t>v</w:t>
      </w:r>
      <w:r w:rsidRPr="00205F8E">
        <w:t>e Kısaltmalar</w:t>
      </w:r>
      <w:r w:rsidRPr="00205F8E">
        <w:rPr>
          <w:lang w:val="en-US"/>
        </w:rPr>
        <w:t xml:space="preserve"> Listesi</w:t>
      </w:r>
      <w:bookmarkEnd w:id="28"/>
    </w:p>
    <w:p w14:paraId="3F46C239" w14:textId="77777777" w:rsidR="00205F8E" w:rsidRDefault="00205F8E" w:rsidP="003820A6">
      <w:r w:rsidRPr="00205F8E">
        <w:t xml:space="preserve">Bitirme çalışmasında verilen tüm matematiksel anlatımlarda kullanılan simge ve kısaltmalar bir liste halinde </w:t>
      </w:r>
      <w:r>
        <w:t xml:space="preserve">bu sayfada </w:t>
      </w:r>
      <w:r w:rsidRPr="00205F8E">
        <w:t>veril</w:t>
      </w:r>
      <w:r>
        <w:t>melid</w:t>
      </w:r>
      <w:r w:rsidRPr="00205F8E">
        <w:t>ir</w:t>
      </w:r>
      <w:r>
        <w:t xml:space="preserve">. </w:t>
      </w:r>
      <w:r w:rsidRPr="00205F8E">
        <w:t>Simgeler ve Kısaltmalar</w:t>
      </w:r>
      <w:r w:rsidRPr="00205F8E">
        <w:rPr>
          <w:lang w:val="en-US"/>
        </w:rPr>
        <w:t xml:space="preserve"> Listesi</w:t>
      </w:r>
      <w:r w:rsidRPr="00205F8E">
        <w:t xml:space="preserve"> bölümünün başlık yazısı iki yana yaslanmış olarak, 12 pt. büyüklüğünde büyük ve kalın harflerle yazılır. Başlığın bulunduğu satırdan önce 6 nk. sonra ise 18 nk. boşluk bırakılır. </w:t>
      </w:r>
      <w:r w:rsidR="00221897" w:rsidRPr="00221897">
        <w:t xml:space="preserve">Sonraki satırlarda liste kısmı vardır. </w:t>
      </w:r>
      <w:r w:rsidR="007C71B1" w:rsidRPr="007C71B1">
        <w:t xml:space="preserve">Liste kısmının yazımında </w:t>
      </w:r>
      <w:r w:rsidR="007C71B1" w:rsidRPr="004B75E4">
        <w:rPr>
          <w:u w:val="single"/>
        </w:rPr>
        <w:t>tek satır aralığı</w:t>
      </w:r>
      <w:r w:rsidR="007C71B1" w:rsidRPr="007C71B1">
        <w:t xml:space="preserve"> kullanılmalıdır. </w:t>
      </w:r>
      <w:r w:rsidR="00221897" w:rsidRPr="00221897">
        <w:t xml:space="preserve">Listedeki satırlardan önce ve sonra boşluk bırakılmaz (0 nk.). </w:t>
      </w:r>
      <w:r w:rsidR="0030320D" w:rsidRPr="0030320D">
        <w:t>Simge veya kısaltmalar</w:t>
      </w:r>
      <w:r w:rsidR="0030320D">
        <w:t xml:space="preserve"> ve açıklamaları 12 pt. normal harflerle yazılır. </w:t>
      </w:r>
      <w:r w:rsidR="00221897" w:rsidRPr="00221897">
        <w:t xml:space="preserve">Tüm liste </w:t>
      </w:r>
      <w:r w:rsidR="00221897">
        <w:t>sol kenardan itibaren yazılır.</w:t>
      </w:r>
      <w:r>
        <w:t xml:space="preserve"> </w:t>
      </w:r>
      <w:r w:rsidR="0030320D">
        <w:t xml:space="preserve">Simge veya kısaltmalardan sonra yeterli miktarda sekme durağı ayarlanarak, tüm açıklamaların aynı hizadan başlaması sağlanır. </w:t>
      </w:r>
      <w:r w:rsidRPr="00205F8E">
        <w:t xml:space="preserve">Listede kullanılan tüm simgeler </w:t>
      </w:r>
      <w:r>
        <w:t>ve kısaltmalar</w:t>
      </w:r>
      <w:r w:rsidRPr="00205F8E">
        <w:t xml:space="preserve"> alfabetik sırayla açıklanmalı, SI birimleri cinsi</w:t>
      </w:r>
      <w:r>
        <w:t>nden karşılıkları verilmelidir.</w:t>
      </w:r>
      <w:r w:rsidRPr="00205F8E">
        <w:t xml:space="preserve"> </w:t>
      </w:r>
      <w:r w:rsidR="00221897">
        <w:t xml:space="preserve">Latin harflerini içeren simge ve kısaltmalar tamamlandıktan sonra bir satır boşluk bırakılarak kalın harflerle “Yunan Harfleri” başlığı konur ve yine bir satır boşluktan sonra Yunan harflerinden oluşan simgeler </w:t>
      </w:r>
      <w:r w:rsidR="00221897" w:rsidRPr="00221897">
        <w:t>alfabetik sırayla açıklan</w:t>
      </w:r>
      <w:r w:rsidR="00221897">
        <w:t>ır</w:t>
      </w:r>
      <w:r w:rsidR="0030320D">
        <w:t xml:space="preserve"> </w:t>
      </w:r>
      <w:r w:rsidR="00A76639">
        <w:t>(bkz. sayfa vii</w:t>
      </w:r>
      <w:r w:rsidR="0030320D" w:rsidRPr="0030320D">
        <w:t>)</w:t>
      </w:r>
      <w:r w:rsidR="00221897">
        <w:t>.</w:t>
      </w:r>
    </w:p>
    <w:p w14:paraId="1895E8AA" w14:textId="77777777" w:rsidR="00217B50" w:rsidRDefault="00217B50" w:rsidP="00217B50">
      <w:pPr>
        <w:pStyle w:val="Balk2"/>
      </w:pPr>
      <w:bookmarkStart w:id="29" w:name="_Toc359339323"/>
      <w:r w:rsidRPr="00217B50">
        <w:lastRenderedPageBreak/>
        <w:t>Bölümlendirme ve Bölüm Başlıkları</w:t>
      </w:r>
      <w:bookmarkEnd w:id="29"/>
    </w:p>
    <w:p w14:paraId="4A0B8112" w14:textId="77777777" w:rsidR="00217B50" w:rsidRDefault="00217B50" w:rsidP="003820A6">
      <w:r w:rsidRPr="00217B50">
        <w:t>Bitirme çalışmasın</w:t>
      </w:r>
      <w:r>
        <w:t>ın</w:t>
      </w:r>
      <w:r w:rsidRPr="00217B50">
        <w:t xml:space="preserve">, “Giriş”ve “Sonuç (lar ve/veya Tartışma)” bölümleri dahil olmak üzere </w:t>
      </w:r>
      <w:r>
        <w:t>en az üç bölümden oluşması önerilir</w:t>
      </w:r>
      <w:r w:rsidRPr="00217B50">
        <w:t>. Her bölüm kendi içerisi</w:t>
      </w:r>
      <w:r>
        <w:t>nde alt bölümlere ayrılabilir. Bölüm ve alt bölüm</w:t>
      </w:r>
      <w:r w:rsidRPr="00217B50">
        <w:t xml:space="preserve"> başlıkları için aşağıdaki </w:t>
      </w:r>
      <w:r>
        <w:t>esaslar göz önünde bulundurulmalıdır:</w:t>
      </w:r>
    </w:p>
    <w:p w14:paraId="36637C09" w14:textId="77777777" w:rsidR="000936E3" w:rsidRDefault="000936E3" w:rsidP="000936E3">
      <w:pPr>
        <w:numPr>
          <w:ilvl w:val="0"/>
          <w:numId w:val="18"/>
        </w:numPr>
      </w:pPr>
      <w:r w:rsidRPr="000936E3">
        <w:t xml:space="preserve">Ana bölüm başlıkları </w:t>
      </w:r>
      <w:r w:rsidRPr="000936E3">
        <w:rPr>
          <w:u w:val="single"/>
        </w:rPr>
        <w:t>12 pt. büyüklüğünde, iki yana yaslanmış, kalın ve büyük harflerle</w:t>
      </w:r>
      <w:r>
        <w:t xml:space="preserve"> yazılır. Bölüm başlığıyla aynı satırda ve başlığın hemen öncesinde bölüm numarasını belirten bir sayıdan oluşan numaralama sistemi kullanılır. Numaradan önce veya sonra “Bölüm” kelimesi kullanılmaz</w:t>
      </w:r>
      <w:r w:rsidR="0026734C">
        <w:t xml:space="preserve"> (örn. “3. </w:t>
      </w:r>
      <w:r w:rsidR="0026734C" w:rsidRPr="0026734C">
        <w:t>BİTİRME ÇALIŞMASININ KISIMLARI VE İÇERİKLERİ İLE İLGİLİ KURALLAR</w:t>
      </w:r>
      <w:r w:rsidR="0026734C">
        <w:t>”)</w:t>
      </w:r>
      <w:r>
        <w:t xml:space="preserve">. </w:t>
      </w:r>
      <w:r w:rsidR="0026734C">
        <w:t xml:space="preserve">Ana bölüm başlığı mutlaka yeni bir sayfada yer almalıdır. </w:t>
      </w:r>
      <w:r w:rsidR="0026734C" w:rsidRPr="00C313DA">
        <w:rPr>
          <w:u w:val="single"/>
        </w:rPr>
        <w:t>Ana bölüm başlığından önce 72 nk., sonra ise 18 nk. boşluk bırakılmalıdır.</w:t>
      </w:r>
      <w:r w:rsidR="0026734C">
        <w:t xml:space="preserve"> </w:t>
      </w:r>
    </w:p>
    <w:p w14:paraId="219A3FB6" w14:textId="77777777" w:rsidR="000936E3" w:rsidRDefault="000936E3" w:rsidP="000936E3">
      <w:pPr>
        <w:numPr>
          <w:ilvl w:val="0"/>
          <w:numId w:val="18"/>
        </w:numPr>
      </w:pPr>
      <w:r>
        <w:t xml:space="preserve">Bir bölüm eğer alt bölümlere ayrılacaksa </w:t>
      </w:r>
      <w:r>
        <w:rPr>
          <w:u w:val="single"/>
        </w:rPr>
        <w:t>en az iki</w:t>
      </w:r>
      <w:r>
        <w:t xml:space="preserve"> </w:t>
      </w:r>
      <w:r w:rsidR="00712D8B">
        <w:t>ik</w:t>
      </w:r>
      <w:r w:rsidR="0026734C">
        <w:t xml:space="preserve">inci derece alt bölüm içermelidir. </w:t>
      </w:r>
      <w:r>
        <w:t xml:space="preserve">Benzer olarak </w:t>
      </w:r>
      <w:r w:rsidR="009A71CB">
        <w:t>ikinci</w:t>
      </w:r>
      <w:r>
        <w:t xml:space="preserve"> dereceden bir alt bölüm de</w:t>
      </w:r>
      <w:r w:rsidR="0026734C">
        <w:t xml:space="preserve"> eğer alt bölümlere ayrılacaksa</w:t>
      </w:r>
      <w:r>
        <w:t xml:space="preserve"> </w:t>
      </w:r>
      <w:r>
        <w:rPr>
          <w:u w:val="single"/>
        </w:rPr>
        <w:t>en az iki</w:t>
      </w:r>
      <w:r>
        <w:t xml:space="preserve"> </w:t>
      </w:r>
      <w:r w:rsidR="009A71CB">
        <w:t>üçüncü</w:t>
      </w:r>
      <w:r>
        <w:t xml:space="preserve"> derece alt bölümden oluşmak zorundadır.</w:t>
      </w:r>
    </w:p>
    <w:p w14:paraId="358AE5CF" w14:textId="77777777" w:rsidR="000936E3" w:rsidRDefault="000936E3" w:rsidP="000936E3">
      <w:pPr>
        <w:numPr>
          <w:ilvl w:val="0"/>
          <w:numId w:val="19"/>
        </w:numPr>
      </w:pPr>
      <w:r>
        <w:t xml:space="preserve">Her bir ana bölüm </w:t>
      </w:r>
      <w:r w:rsidR="0026734C">
        <w:t xml:space="preserve">ve alt bölüm </w:t>
      </w:r>
      <w:r>
        <w:t xml:space="preserve">başlığı mutlaka bir </w:t>
      </w:r>
      <w:r w:rsidR="0026734C">
        <w:t xml:space="preserve">paragraflık yazım içermelidir. </w:t>
      </w:r>
      <w:r>
        <w:t xml:space="preserve">Bundan sonra </w:t>
      </w:r>
      <w:r w:rsidR="00867A4A">
        <w:t xml:space="preserve">eğer varsa sıradaki </w:t>
      </w:r>
      <w:r>
        <w:t>alt bölüm başlığı gel</w:t>
      </w:r>
      <w:r w:rsidR="0026734C">
        <w:t>melid</w:t>
      </w:r>
      <w:r>
        <w:t>ir.</w:t>
      </w:r>
    </w:p>
    <w:p w14:paraId="2C9F14FC" w14:textId="77777777" w:rsidR="00855E42" w:rsidRDefault="00855E42" w:rsidP="000936E3">
      <w:pPr>
        <w:numPr>
          <w:ilvl w:val="0"/>
          <w:numId w:val="19"/>
        </w:numPr>
      </w:pPr>
      <w:r>
        <w:t>Alt bölüm başlığı sayfanın sonunda tek başına kalmamalıdır.</w:t>
      </w:r>
    </w:p>
    <w:p w14:paraId="6DF4D8C4" w14:textId="77777777" w:rsidR="00C313DA" w:rsidRPr="00855E42" w:rsidRDefault="009A71CB" w:rsidP="000936E3">
      <w:pPr>
        <w:numPr>
          <w:ilvl w:val="0"/>
          <w:numId w:val="19"/>
        </w:numPr>
      </w:pPr>
      <w:r>
        <w:t>İkinci</w:t>
      </w:r>
      <w:r w:rsidR="00867A4A">
        <w:t xml:space="preserve"> dereceden alt</w:t>
      </w:r>
      <w:r w:rsidR="00867A4A" w:rsidRPr="00867A4A">
        <w:t xml:space="preserve"> bölüm başlıkları </w:t>
      </w:r>
      <w:r w:rsidR="00867A4A" w:rsidRPr="00867A4A">
        <w:rPr>
          <w:u w:val="single"/>
        </w:rPr>
        <w:t xml:space="preserve">12 pt. büyüklüğünde, iki yana yaslanmış, kalın ve </w:t>
      </w:r>
      <w:r w:rsidR="00867A4A">
        <w:rPr>
          <w:u w:val="single"/>
        </w:rPr>
        <w:t>ilk harfleri büyük</w:t>
      </w:r>
      <w:r w:rsidR="00867A4A" w:rsidRPr="00867A4A">
        <w:t xml:space="preserve"> </w:t>
      </w:r>
      <w:r w:rsidR="00867A4A">
        <w:t xml:space="preserve">olarak </w:t>
      </w:r>
      <w:r w:rsidR="00867A4A" w:rsidRPr="00867A4A">
        <w:t>yazılır. Bölüm başlığıyla aynı satırda ve başlığın hemen öncesinde</w:t>
      </w:r>
      <w:r w:rsidR="00867A4A">
        <w:t>,</w:t>
      </w:r>
      <w:r w:rsidR="00867A4A" w:rsidRPr="00867A4A">
        <w:t xml:space="preserve"> </w:t>
      </w:r>
      <w:r w:rsidR="00867A4A">
        <w:t xml:space="preserve">ilki </w:t>
      </w:r>
      <w:r w:rsidR="00867A4A" w:rsidRPr="00867A4A">
        <w:t xml:space="preserve">bölüm numarasını </w:t>
      </w:r>
      <w:r w:rsidR="00867A4A">
        <w:t xml:space="preserve">ikincisi başlığın aynı kategorideki diğer başlıklar içindeki sıra numarasını </w:t>
      </w:r>
      <w:r w:rsidR="00867A4A" w:rsidRPr="00867A4A">
        <w:t xml:space="preserve">belirten </w:t>
      </w:r>
      <w:r w:rsidR="00867A4A">
        <w:t>ve aralarında nokta işareti olan iki</w:t>
      </w:r>
      <w:r w:rsidR="00867A4A" w:rsidRPr="00867A4A">
        <w:t xml:space="preserve"> sayıdan oluşan numaralama sistemi kullanılır</w:t>
      </w:r>
      <w:r w:rsidR="00867A4A">
        <w:t xml:space="preserve"> </w:t>
      </w:r>
      <w:r w:rsidR="00867A4A" w:rsidRPr="00867A4A">
        <w:t xml:space="preserve">(örn. “3.1 Kapak Sayfaları”). </w:t>
      </w:r>
      <w:r>
        <w:rPr>
          <w:u w:val="single"/>
        </w:rPr>
        <w:t>İkinci</w:t>
      </w:r>
      <w:r w:rsidR="00855E42" w:rsidRPr="00855E42">
        <w:rPr>
          <w:u w:val="single"/>
        </w:rPr>
        <w:t xml:space="preserve"> dereceden alt bölüm başlı</w:t>
      </w:r>
      <w:r w:rsidR="00867A4A" w:rsidRPr="00867A4A">
        <w:rPr>
          <w:u w:val="single"/>
        </w:rPr>
        <w:t xml:space="preserve">ğından önce </w:t>
      </w:r>
      <w:r w:rsidR="00855E42">
        <w:rPr>
          <w:u w:val="single"/>
        </w:rPr>
        <w:t>18</w:t>
      </w:r>
      <w:r w:rsidR="00867A4A" w:rsidRPr="00867A4A">
        <w:rPr>
          <w:u w:val="single"/>
        </w:rPr>
        <w:t xml:space="preserve"> nk., sonra ise </w:t>
      </w:r>
      <w:r w:rsidR="00855E42">
        <w:rPr>
          <w:u w:val="single"/>
        </w:rPr>
        <w:t>12</w:t>
      </w:r>
      <w:r w:rsidR="00867A4A" w:rsidRPr="00867A4A">
        <w:rPr>
          <w:u w:val="single"/>
        </w:rPr>
        <w:t xml:space="preserve"> nk. boşluk bırakılmalıdır.</w:t>
      </w:r>
    </w:p>
    <w:p w14:paraId="652CD382" w14:textId="77777777" w:rsidR="00855E42" w:rsidRDefault="009A71CB" w:rsidP="000936E3">
      <w:pPr>
        <w:numPr>
          <w:ilvl w:val="0"/>
          <w:numId w:val="19"/>
        </w:numPr>
      </w:pPr>
      <w:r>
        <w:t>Üçüncü</w:t>
      </w:r>
      <w:r w:rsidR="00855E42">
        <w:t xml:space="preserve"> ve daha ileri</w:t>
      </w:r>
      <w:r w:rsidR="00855E42" w:rsidRPr="00855E42">
        <w:t xml:space="preserve"> dereceden alt bölüm başlıkları </w:t>
      </w:r>
      <w:r w:rsidR="00855E42" w:rsidRPr="00855E42">
        <w:rPr>
          <w:u w:val="single"/>
        </w:rPr>
        <w:t>12 pt. büyüklüğünde, iki yana yaslanmış, kalın ve ilk harfleri büyük</w:t>
      </w:r>
      <w:r w:rsidR="00855E42" w:rsidRPr="00855E42">
        <w:t xml:space="preserve"> olarak yazılır. Bölüm başlığıyla aynı satırda ve başlığın hemen öncesinde, ilki bölüm numarasını </w:t>
      </w:r>
      <w:r w:rsidR="00855E42">
        <w:t>diğerleri</w:t>
      </w:r>
      <w:r w:rsidR="00855E42" w:rsidRPr="00855E42">
        <w:t xml:space="preserve"> başlığın aynı kategorideki diğer başlıklar içindeki sıra numara</w:t>
      </w:r>
      <w:r w:rsidR="00855E42">
        <w:t>lar</w:t>
      </w:r>
      <w:r w:rsidR="00855E42" w:rsidRPr="00855E42">
        <w:t xml:space="preserve">ını belirten ve aralarında nokta işareti olan </w:t>
      </w:r>
      <w:r w:rsidR="00FB3C62">
        <w:t>üç ya da daha fazla</w:t>
      </w:r>
      <w:r w:rsidR="00855E42" w:rsidRPr="00855E42">
        <w:t xml:space="preserve"> sayıdan oluşan numaralama sistemi kullanılır (örn. “</w:t>
      </w:r>
      <w:r w:rsidR="00FB3C62">
        <w:t>2.</w:t>
      </w:r>
      <w:r w:rsidR="00855E42" w:rsidRPr="00855E42">
        <w:t xml:space="preserve">3.1 </w:t>
      </w:r>
      <w:r w:rsidR="00FB3C62" w:rsidRPr="00FB3C62">
        <w:t>Satır Aralıkları ve Düzeni</w:t>
      </w:r>
      <w:r w:rsidR="00855E42" w:rsidRPr="00855E42">
        <w:t>”</w:t>
      </w:r>
      <w:r w:rsidR="00FB3C62">
        <w:t xml:space="preserve"> veya “2.3.1.1 Aralık Ölçü </w:t>
      </w:r>
      <w:r w:rsidR="00FB3C62">
        <w:lastRenderedPageBreak/>
        <w:t>Birimi”</w:t>
      </w:r>
      <w:r w:rsidR="00855E42" w:rsidRPr="00855E42">
        <w:t xml:space="preserve">). </w:t>
      </w:r>
      <w:r>
        <w:rPr>
          <w:u w:val="single"/>
        </w:rPr>
        <w:t>Üçüncü</w:t>
      </w:r>
      <w:r w:rsidR="00FB3C62" w:rsidRPr="00FB3C62">
        <w:rPr>
          <w:u w:val="single"/>
        </w:rPr>
        <w:t xml:space="preserve"> ve daha ileri </w:t>
      </w:r>
      <w:r w:rsidR="00855E42" w:rsidRPr="00855E42">
        <w:rPr>
          <w:u w:val="single"/>
        </w:rPr>
        <w:t xml:space="preserve">dereceden alt bölüm başlığından önce </w:t>
      </w:r>
      <w:r w:rsidR="00FB3C62">
        <w:rPr>
          <w:u w:val="single"/>
        </w:rPr>
        <w:t>12</w:t>
      </w:r>
      <w:r w:rsidR="00855E42" w:rsidRPr="00855E42">
        <w:rPr>
          <w:u w:val="single"/>
        </w:rPr>
        <w:t xml:space="preserve"> nk., sonra ise </w:t>
      </w:r>
      <w:r w:rsidR="00FB3C62">
        <w:rPr>
          <w:u w:val="single"/>
        </w:rPr>
        <w:t>6</w:t>
      </w:r>
      <w:r w:rsidR="00855E42" w:rsidRPr="00855E42">
        <w:rPr>
          <w:u w:val="single"/>
        </w:rPr>
        <w:t xml:space="preserve"> nk. boşluk bırakılmalıdır.</w:t>
      </w:r>
      <w:r w:rsidR="00FB3C62">
        <w:t xml:space="preserve"> </w:t>
      </w:r>
      <w:r w:rsidR="00B01886">
        <w:t>Projenin</w:t>
      </w:r>
      <w:r w:rsidR="00FB3C62">
        <w:t xml:space="preserve"> okunma rahatlığını kısıtlayabileceğinden dolayı, </w:t>
      </w:r>
      <w:r>
        <w:t>dördüncü</w:t>
      </w:r>
      <w:r w:rsidR="00FB3C62">
        <w:t xml:space="preserve"> dereceden daha ileri bölüm başlıklarının kullanımı önerilmez. Zorunlu durumlarda harflendirme sistemine geçilebilir (</w:t>
      </w:r>
      <w:r>
        <w:t xml:space="preserve">örn. </w:t>
      </w:r>
      <w:r w:rsidR="00FB3C62">
        <w:t>a, b, …).</w:t>
      </w:r>
    </w:p>
    <w:p w14:paraId="03BB0942" w14:textId="77777777" w:rsidR="000936E3" w:rsidRDefault="000936E3" w:rsidP="000936E3">
      <w:r>
        <w:t>Bitirme çalışması, lisans öğrencisinin sadece bir problem üzerine çalışmasını ve elde</w:t>
      </w:r>
      <w:r w:rsidR="00FB3C62">
        <w:t xml:space="preserve"> ettiği sonuçları içermelidir. </w:t>
      </w:r>
      <w:r>
        <w:t xml:space="preserve">Gereksiz </w:t>
      </w:r>
      <w:r w:rsidR="00FB3C62">
        <w:t>ayrıntılı</w:t>
      </w:r>
      <w:r>
        <w:t xml:space="preserve"> kitap bilgilerinden oluşan bölümler bitirme</w:t>
      </w:r>
      <w:r w:rsidR="00FB3C62">
        <w:t xml:space="preserve"> çalışmasında yer almamalıdır. </w:t>
      </w:r>
      <w:r>
        <w:t>Gerekirse bu çeşit bilgiler ek bölümlerle verilebilir.</w:t>
      </w:r>
    </w:p>
    <w:p w14:paraId="395ED316" w14:textId="77777777" w:rsidR="00217B50" w:rsidRDefault="00FB3C62" w:rsidP="00FB3C62">
      <w:pPr>
        <w:pStyle w:val="Balk3"/>
      </w:pPr>
      <w:bookmarkStart w:id="30" w:name="_Toc359339324"/>
      <w:r w:rsidRPr="00FB3C62">
        <w:t>Giriş Bölümü</w:t>
      </w:r>
      <w:bookmarkEnd w:id="30"/>
    </w:p>
    <w:p w14:paraId="05D4CFFB" w14:textId="77777777" w:rsidR="00FB3C62" w:rsidRDefault="00FB3C62" w:rsidP="00FB3C62">
      <w:r>
        <w:t>Giriş bölümünde bitirme çalışmasının konusu ile amacından, ele alınan problemin tanıtılması ve kullanılacak y</w:t>
      </w:r>
      <w:r w:rsidR="000141EE">
        <w:t xml:space="preserve">öntemlerden kısaca bahsedilir. </w:t>
      </w:r>
      <w:r>
        <w:t>Ayrıca çalışma konusu ve çalışma sonunda elde edilen sonuçların mühendislikte</w:t>
      </w:r>
      <w:r w:rsidR="000141EE">
        <w:t>ki</w:t>
      </w:r>
      <w:r>
        <w:t xml:space="preserve"> önemi ile teknik ilişkisine değinil</w:t>
      </w:r>
      <w:r w:rsidR="000141EE">
        <w:t>ebil</w:t>
      </w:r>
      <w:r>
        <w:t>ir.</w:t>
      </w:r>
    </w:p>
    <w:p w14:paraId="503B939E" w14:textId="77777777" w:rsidR="00FB3C62" w:rsidRDefault="00FB3C62" w:rsidP="00FB3C62">
      <w:r>
        <w:t>Literatür araştırması ç</w:t>
      </w:r>
      <w:r w:rsidR="000141EE">
        <w:t xml:space="preserve">alışmanın ilk önemli adımıdır. </w:t>
      </w:r>
      <w:r>
        <w:t xml:space="preserve">Öğrenci konu ile ilgili bilgileri, diğer araştırma sonuçlarını, varsa daha önceden alınmış verileri </w:t>
      </w:r>
      <w:r>
        <w:rPr>
          <w:u w:val="single"/>
        </w:rPr>
        <w:t xml:space="preserve">fazla </w:t>
      </w:r>
      <w:r w:rsidR="000141EE">
        <w:rPr>
          <w:u w:val="single"/>
        </w:rPr>
        <w:t>ayrıntıya</w:t>
      </w:r>
      <w:r>
        <w:rPr>
          <w:u w:val="single"/>
        </w:rPr>
        <w:t xml:space="preserve"> inmeden</w:t>
      </w:r>
      <w:r>
        <w:t xml:space="preserve"> (ders kitabı şeklinde değil) </w:t>
      </w:r>
      <w:r>
        <w:rPr>
          <w:u w:val="single"/>
        </w:rPr>
        <w:t>atıflarda da bulunarak</w:t>
      </w:r>
      <w:r>
        <w:t xml:space="preserve"> aktarmalıdır.</w:t>
      </w:r>
    </w:p>
    <w:p w14:paraId="189B0086" w14:textId="77777777" w:rsidR="000141EE" w:rsidRDefault="000141EE" w:rsidP="000141EE">
      <w:pPr>
        <w:pStyle w:val="Balk3"/>
      </w:pPr>
      <w:bookmarkStart w:id="31" w:name="_Toc359339325"/>
      <w:r>
        <w:t xml:space="preserve">Diğer Bölümler: </w:t>
      </w:r>
      <w:r w:rsidRPr="000141EE">
        <w:t>Çalışma, Yöntemler, Bulgular</w:t>
      </w:r>
      <w:bookmarkEnd w:id="31"/>
    </w:p>
    <w:p w14:paraId="0D6FCC48" w14:textId="77777777" w:rsidR="000141EE" w:rsidRDefault="000141EE" w:rsidP="000141EE">
      <w:r w:rsidRPr="000141EE">
        <w:t xml:space="preserve">Bitirme çalışmasının esas kısmını ve aşamalarını gösteren bölüm(ler), öğrencinin üzerinde çalıştığı problemi çözmek için kullandığı yöntemler ve elde ettiği sonuçları </w:t>
      </w:r>
      <w:r>
        <w:t xml:space="preserve">içerir. </w:t>
      </w:r>
      <w:r w:rsidRPr="000141EE">
        <w:t>Burada çalışılan pr</w:t>
      </w:r>
      <w:r>
        <w:t xml:space="preserve">oblemin ele alınışı açıklanır. </w:t>
      </w:r>
      <w:r w:rsidRPr="000141EE">
        <w:t xml:space="preserve">Çalışmada kullanılan yöntemler ve varsayımlar </w:t>
      </w:r>
      <w:r>
        <w:t xml:space="preserve">ayrıntılı olarak anlatılır. </w:t>
      </w:r>
    </w:p>
    <w:p w14:paraId="14FC9118" w14:textId="77777777" w:rsidR="000141EE" w:rsidRDefault="000141EE" w:rsidP="000141EE">
      <w:pPr>
        <w:pStyle w:val="Balk3"/>
      </w:pPr>
      <w:bookmarkStart w:id="32" w:name="_Toc359339326"/>
      <w:r w:rsidRPr="000141EE">
        <w:t>Sonuçlar ve Öneriler</w:t>
      </w:r>
      <w:bookmarkEnd w:id="32"/>
    </w:p>
    <w:p w14:paraId="3856FC44" w14:textId="77777777" w:rsidR="000141EE" w:rsidRDefault="000141EE" w:rsidP="000141EE">
      <w:r>
        <w:t>Sonuçlar bölümünde, yapılan çalışma sonunda elde edilen bulgular tartışılır. Sonuçların irdelenmesi ve yorumlanması ve bunu destekleyici görüşler çalışmanın bu aşamasında verilir. İstenirse tartışma alt bölümü de oluşturulabilir. Burada çalışmadan elde edilen sonuçların bilimsel ve teknik yönden yaptığı katkılar tartışılır. Gelecekte buna benzer yapılacak çalışmalar için öneriler belirtilir.</w:t>
      </w:r>
    </w:p>
    <w:p w14:paraId="7C189F88" w14:textId="77777777" w:rsidR="000141EE" w:rsidRDefault="000141EE" w:rsidP="000141EE">
      <w:r>
        <w:t xml:space="preserve">Çalışmacı elde ettiği sonuçları aşamalar halinde anlatabilir. </w:t>
      </w:r>
      <w:r w:rsidR="007C1BDD">
        <w:t>Mesela</w:t>
      </w:r>
      <w:r>
        <w:t xml:space="preserve"> bilgisayar benzetim sonuçları, laboratuvar</w:t>
      </w:r>
      <w:r w:rsidR="009A71CB">
        <w:t xml:space="preserve"> veya uygulama</w:t>
      </w:r>
      <w:r>
        <w:t xml:space="preserve"> çalışmaları sırasında kullanılan </w:t>
      </w:r>
      <w:r>
        <w:lastRenderedPageBreak/>
        <w:t>değişik teknikler, modellemeler, matematiksel irdelemeler, çeşitli analizlerle elde edilen bulgular ve karşılaşılan durumlar burada ortaya konabilir.</w:t>
      </w:r>
    </w:p>
    <w:p w14:paraId="57AD14A6" w14:textId="77777777" w:rsidR="000141EE" w:rsidRDefault="000141EE" w:rsidP="000141EE">
      <w:r>
        <w:t>Her çalışma sonunda ortaya çıkan bir sonuç olduğu gibi gelecekte yapılacak çalışmalara ışık tutması ve öneride bulunması gerekir. Bundan sonraki çalışmaların hangi doğrultuya yönlendirilmesini, örneğin hangi yöntemin veya hangi tür deneysel veya benzetim sonuçlarının kullanılması gerektiği gibi önerilerde bulunulabilir. Böylelikle yapılan çalışma gelecek çalışmalar için anlamlı ve nitelikli bir kaynak olacaktır.</w:t>
      </w:r>
    </w:p>
    <w:p w14:paraId="25FE020B" w14:textId="77777777" w:rsidR="003968C2" w:rsidRDefault="00605AE3" w:rsidP="003968C2">
      <w:pPr>
        <w:pStyle w:val="Balk2"/>
      </w:pPr>
      <w:bookmarkStart w:id="33" w:name="_Toc359339327"/>
      <w:r>
        <w:t>Ekler</w:t>
      </w:r>
      <w:bookmarkEnd w:id="33"/>
    </w:p>
    <w:p w14:paraId="1CA11C64" w14:textId="77777777" w:rsidR="00605AE3" w:rsidRDefault="00605AE3" w:rsidP="00605AE3">
      <w:r w:rsidRPr="00BF7E99">
        <w:t xml:space="preserve">Çalışma sunumunda akışı durduracak ancak tanıtımı gerekli bulunan </w:t>
      </w:r>
      <w:r>
        <w:t xml:space="preserve">konular ekler halinde verilir. </w:t>
      </w:r>
      <w:r w:rsidRPr="00605AE3">
        <w:t>Her “Ek”</w:t>
      </w:r>
      <w:r w:rsidR="009A71CB">
        <w:t>,</w:t>
      </w:r>
      <w:r w:rsidRPr="00605AE3">
        <w:t xml:space="preserve"> içeriğini belirten bir başlığa sahip olmalıdır</w:t>
      </w:r>
      <w:r w:rsidR="00BE02B9">
        <w:t xml:space="preserve"> (örn. “E</w:t>
      </w:r>
      <w:r w:rsidR="003706DE">
        <w:t>K</w:t>
      </w:r>
      <w:r w:rsidR="00BE02B9">
        <w:t xml:space="preserve"> </w:t>
      </w:r>
      <w:r w:rsidR="00A2006E">
        <w:t>A</w:t>
      </w:r>
      <w:r w:rsidR="00BE02B9">
        <w:t xml:space="preserve">: </w:t>
      </w:r>
      <w:r w:rsidR="003706DE">
        <w:t>BENZETİM PROGRAMININ AKIŞ ÇİZELGESİ</w:t>
      </w:r>
      <w:r w:rsidR="00BE02B9">
        <w:t>”</w:t>
      </w:r>
      <w:r w:rsidR="0071464B">
        <w:t>)</w:t>
      </w:r>
      <w:r w:rsidRPr="00605AE3">
        <w:t>.</w:t>
      </w:r>
      <w:r>
        <w:t xml:space="preserve"> </w:t>
      </w:r>
      <w:r w:rsidR="00BE02B9">
        <w:t>“Ek” bölümünün başlığının yazımında ana bölüm başlıklarının yazım kuralları geçerlidir. Tek fark numaralandırma kullanılmamasıdır.</w:t>
      </w:r>
      <w:r w:rsidR="009A71CB">
        <w:t xml:space="preserve"> Bunun yerine </w:t>
      </w:r>
      <w:r w:rsidR="004B75E4">
        <w:t xml:space="preserve">sıralamayı belierlemek için </w:t>
      </w:r>
      <w:r w:rsidR="009A71CB">
        <w:t xml:space="preserve">“Ek” kelimesinden sonra </w:t>
      </w:r>
      <w:r w:rsidR="004B75E4">
        <w:t xml:space="preserve">bir adet </w:t>
      </w:r>
      <w:r w:rsidR="009A71CB">
        <w:t xml:space="preserve">büyük harf </w:t>
      </w:r>
      <w:r w:rsidR="006B5E97">
        <w:t>yazılır</w:t>
      </w:r>
      <w:r w:rsidR="009A71CB">
        <w:t>.</w:t>
      </w:r>
      <w:r w:rsidR="00357C6D">
        <w:t xml:space="preserve"> </w:t>
      </w:r>
      <w:r w:rsidR="00357C6D" w:rsidRPr="00357C6D">
        <w:t>“Ek” bölümünün</w:t>
      </w:r>
      <w:r w:rsidR="00357C6D">
        <w:t xml:space="preserve"> metin kısmının yazımında </w:t>
      </w:r>
      <w:r w:rsidR="00357C6D" w:rsidRPr="006B5E97">
        <w:rPr>
          <w:u w:val="single"/>
        </w:rPr>
        <w:t>tek satır aralığı</w:t>
      </w:r>
      <w:r w:rsidR="00357C6D">
        <w:t xml:space="preserve"> kullanılmalıdır.</w:t>
      </w:r>
      <w:r w:rsidR="00BE02B9">
        <w:t xml:space="preserve"> </w:t>
      </w:r>
      <w:r w:rsidRPr="00605AE3">
        <w:t xml:space="preserve">Bütün “Ek” bölümleri başlık ve sayfa numaraları ile “İçindekiler” listesinde verilir. </w:t>
      </w:r>
      <w:r>
        <w:t>Bir kısmın “Ek” olabilmesi için aşağıdaki özellikler örnek olabilir:</w:t>
      </w:r>
    </w:p>
    <w:p w14:paraId="6BCAEB3D" w14:textId="77777777" w:rsidR="00605AE3" w:rsidRDefault="00605AE3" w:rsidP="00605AE3">
      <w:pPr>
        <w:numPr>
          <w:ilvl w:val="0"/>
          <w:numId w:val="19"/>
        </w:numPr>
      </w:pPr>
      <w:r>
        <w:t>Bir bağıntının çıkarılışı, ayrıntılı matematiksel anlatım,</w:t>
      </w:r>
    </w:p>
    <w:p w14:paraId="62AF64DD" w14:textId="77777777" w:rsidR="00605AE3" w:rsidRDefault="00605AE3" w:rsidP="00605AE3">
      <w:pPr>
        <w:numPr>
          <w:ilvl w:val="0"/>
          <w:numId w:val="19"/>
        </w:numPr>
      </w:pPr>
      <w:r>
        <w:t>Bir bilgisayar programının dökümü (veya akış diyagramı),</w:t>
      </w:r>
    </w:p>
    <w:p w14:paraId="7DBD6D17" w14:textId="77777777" w:rsidR="00605AE3" w:rsidRDefault="00605AE3" w:rsidP="00605AE3">
      <w:pPr>
        <w:numPr>
          <w:ilvl w:val="0"/>
          <w:numId w:val="19"/>
        </w:numPr>
      </w:pPr>
      <w:r>
        <w:t>Tablolar halinde çok sayıda deney/ölçüm sonuçları,</w:t>
      </w:r>
    </w:p>
    <w:p w14:paraId="670F0064" w14:textId="77777777" w:rsidR="00605AE3" w:rsidRDefault="00605AE3" w:rsidP="00605AE3">
      <w:pPr>
        <w:numPr>
          <w:ilvl w:val="0"/>
          <w:numId w:val="19"/>
        </w:numPr>
      </w:pPr>
      <w:r>
        <w:t>Araştırmada kullanılan yöntem, kuramın şekillerle detaylı yazımı,</w:t>
      </w:r>
    </w:p>
    <w:p w14:paraId="458EF20A" w14:textId="77777777" w:rsidR="00605AE3" w:rsidRDefault="00605AE3" w:rsidP="00605AE3">
      <w:pPr>
        <w:numPr>
          <w:ilvl w:val="0"/>
          <w:numId w:val="19"/>
        </w:numPr>
      </w:pPr>
      <w:r>
        <w:t>Çalışma sırasında toplanan istatistiksel bilgiler,</w:t>
      </w:r>
    </w:p>
    <w:p w14:paraId="17E85130" w14:textId="77777777" w:rsidR="00605AE3" w:rsidRDefault="00605AE3" w:rsidP="00605AE3">
      <w:pPr>
        <w:numPr>
          <w:ilvl w:val="0"/>
          <w:numId w:val="19"/>
        </w:numPr>
      </w:pPr>
      <w:r>
        <w:t>Çalışmada kullanılan bazı terimlerin açıklandığı sözcük tanımlama listesi,</w:t>
      </w:r>
    </w:p>
    <w:p w14:paraId="467F52F6" w14:textId="77777777" w:rsidR="00605AE3" w:rsidRDefault="00605AE3" w:rsidP="00605AE3">
      <w:pPr>
        <w:numPr>
          <w:ilvl w:val="0"/>
          <w:numId w:val="19"/>
        </w:numPr>
      </w:pPr>
      <w:r>
        <w:t>A4 formundan büyük şekil, harita, elektrik projesi veya tablolar.</w:t>
      </w:r>
    </w:p>
    <w:p w14:paraId="1D9E8DDF" w14:textId="77777777" w:rsidR="00605AE3" w:rsidRDefault="00605AE3" w:rsidP="00605AE3">
      <w:r>
        <w:t xml:space="preserve">Her türlü büyük gösterim A4 boyutuna uygun katlanarak küçültülür. Çalışmada verilecek bilgisayar program </w:t>
      </w:r>
      <w:r w:rsidR="009A71CB">
        <w:t>kodları</w:t>
      </w:r>
      <w:r>
        <w:t xml:space="preserve"> (istenirse) bir CD halinde </w:t>
      </w:r>
      <w:r w:rsidR="00B01886">
        <w:t>projenin</w:t>
      </w:r>
      <w:r>
        <w:t xml:space="preserve"> eki olarak verilir. CD çalışmanın arka iç kapağına konacak bir zarf içine yerleştirilir. CD’nin </w:t>
      </w:r>
      <w:r>
        <w:lastRenderedPageBreak/>
        <w:t>üzerine etiket yapıştırılarak programın yazılım dili ve içerikleri hakkında bilgi verilir, örneğin “E</w:t>
      </w:r>
      <w:r w:rsidR="003706DE">
        <w:t xml:space="preserve">K </w:t>
      </w:r>
      <w:r w:rsidR="00A2006E">
        <w:t>B</w:t>
      </w:r>
      <w:r>
        <w:t xml:space="preserve">: </w:t>
      </w:r>
      <w:r w:rsidR="003706DE">
        <w:t>BİLGİSAYAR PROGRAMI</w:t>
      </w:r>
      <w:r>
        <w:t>” şeklinde yazılır.</w:t>
      </w:r>
    </w:p>
    <w:p w14:paraId="66B56A11" w14:textId="77777777" w:rsidR="000141EE" w:rsidRDefault="000141EE" w:rsidP="000141EE">
      <w:pPr>
        <w:pStyle w:val="Balk2"/>
      </w:pPr>
      <w:bookmarkStart w:id="34" w:name="_Toc359339328"/>
      <w:r w:rsidRPr="000141EE">
        <w:t>Kaynak Gösterimi ve Kaynaklar</w:t>
      </w:r>
      <w:bookmarkEnd w:id="34"/>
    </w:p>
    <w:p w14:paraId="58B30802" w14:textId="77777777" w:rsidR="00D06FD9" w:rsidRDefault="00D06FD9" w:rsidP="00D06FD9">
      <w:r>
        <w:t xml:space="preserve">Öğrenci, çalışmasında kullanmak istediği her türlü ifade bulgu, matematiksel anlatım, tablo, şekil ve buna benzer alıntılarda faydalandığı kaynağı “Kaynaklar” bölümünde göstermek zorundadır. </w:t>
      </w:r>
      <w:r>
        <w:rPr>
          <w:u w:val="single"/>
        </w:rPr>
        <w:t>Yazımda atıfta bulunulan kaynaklar, mutlaka “Kaynaklar” bölümünde yer almalıdır; “Kaynaklar” bölümünde yer alan kaynaklara da yazım içinde atıfta bulunulmalıdır. Bu kurala uymayan eksik bitirme çalışmaları düzeltilmeden kabul edilmezler.</w:t>
      </w:r>
      <w:r>
        <w:t xml:space="preserve"> Bitirme çalışması içinde bir eserin bir kısmı birebir olarak verilmek isteniyorsa alıntı tırnak (“…”) işaretleri içinde verilerek ve kaynak belirtilerek atıfta bulunulur; kaynaklar listesine de bu kaynağın adı yazılır.</w:t>
      </w:r>
    </w:p>
    <w:p w14:paraId="67471BE7" w14:textId="77777777" w:rsidR="000141EE" w:rsidRDefault="005E1569" w:rsidP="00D06FD9">
      <w:r w:rsidRPr="005E1569">
        <w:t>“</w:t>
      </w:r>
      <w:r>
        <w:t>Kaynaklar</w:t>
      </w:r>
      <w:r w:rsidRPr="005E1569">
        <w:t>” bölümünün başlığının yazımında ana bölüm başlıklarının yazım kuralları geçerlidir. Tek fark numaralandırma kullanılmamasıdır.</w:t>
      </w:r>
      <w:r>
        <w:t xml:space="preserve"> </w:t>
      </w:r>
      <w:r w:rsidR="00BA5601">
        <w:t xml:space="preserve">Kaynakların listelendiği satırlar </w:t>
      </w:r>
      <w:r w:rsidR="00BA5601" w:rsidRPr="006B5E97">
        <w:rPr>
          <w:u w:val="single"/>
        </w:rPr>
        <w:t>tek satır aralığı</w:t>
      </w:r>
      <w:r w:rsidR="00BA5601">
        <w:t xml:space="preserve"> ile yazılmalı, satırdan önce 6 nk., sonra 0 nk. boşluk bırakılmalı ve ilk satırdan sonraki satırlar 0,68 cm içeriden başlamalıdır (asılı girinti). </w:t>
      </w:r>
      <w:r w:rsidR="003D0DF9">
        <w:t xml:space="preserve">Kaynak numarası ilk satırda, köşeli parantez içinde verilmeli ve 0,68 cm’lik sekme boşluğu bırakıldıktan sonra kaynağın yazımına başlanmalıdır. </w:t>
      </w:r>
      <w:r w:rsidR="00D06FD9" w:rsidRPr="00BF7E99">
        <w:t xml:space="preserve">Bitirme çalışmasını yapan öğrenci, bilim dalında yaygın olarak kullanılan </w:t>
      </w:r>
      <w:r w:rsidR="00D06FD9" w:rsidRPr="00D06FD9">
        <w:rPr>
          <w:u w:val="single"/>
        </w:rPr>
        <w:t xml:space="preserve">IEEE </w:t>
      </w:r>
      <w:r w:rsidR="00D06FD9" w:rsidRPr="00BF7E99">
        <w:rPr>
          <w:u w:val="single"/>
        </w:rPr>
        <w:t>kaynak gösterim sistemini</w:t>
      </w:r>
      <w:r w:rsidR="00D06FD9" w:rsidRPr="00BF7E99">
        <w:t xml:space="preserve"> (</w:t>
      </w:r>
      <w:r w:rsidR="001833A4">
        <w:t xml:space="preserve">kaynağın </w:t>
      </w:r>
      <w:r w:rsidR="002C348C">
        <w:t xml:space="preserve">“Kaynaklar” listesinde </w:t>
      </w:r>
      <w:r w:rsidR="001833A4" w:rsidRPr="002C348C">
        <w:rPr>
          <w:u w:val="single"/>
        </w:rPr>
        <w:t>çalışmada kullanılış sırasına göre</w:t>
      </w:r>
      <w:r w:rsidR="00D06FD9" w:rsidRPr="002C348C">
        <w:rPr>
          <w:u w:val="single"/>
        </w:rPr>
        <w:t xml:space="preserve"> sıralama</w:t>
      </w:r>
      <w:r w:rsidR="002C348C" w:rsidRPr="002C348C">
        <w:rPr>
          <w:u w:val="single"/>
        </w:rPr>
        <w:t>sı</w:t>
      </w:r>
      <w:r w:rsidR="00D06FD9" w:rsidRPr="00BF7E99">
        <w:t xml:space="preserve"> </w:t>
      </w:r>
      <w:r w:rsidR="001833A4">
        <w:t xml:space="preserve">ve </w:t>
      </w:r>
      <w:r w:rsidR="002C348C">
        <w:t>çalışma</w:t>
      </w:r>
      <w:r w:rsidR="001833A4">
        <w:t xml:space="preserve"> içinde </w:t>
      </w:r>
      <w:r w:rsidR="002C348C">
        <w:t xml:space="preserve">kaynağa atıfta bulunulurken </w:t>
      </w:r>
      <w:r w:rsidR="001833A4">
        <w:t xml:space="preserve">sadece </w:t>
      </w:r>
      <w:r w:rsidR="003D0DF9">
        <w:rPr>
          <w:u w:val="single"/>
        </w:rPr>
        <w:t>köşeli parantez</w:t>
      </w:r>
      <w:r w:rsidR="002C348C" w:rsidRPr="002C348C">
        <w:rPr>
          <w:u w:val="single"/>
        </w:rPr>
        <w:t xml:space="preserve"> içine yazılmış </w:t>
      </w:r>
      <w:r w:rsidR="001833A4" w:rsidRPr="002C348C">
        <w:rPr>
          <w:u w:val="single"/>
        </w:rPr>
        <w:t>kaynak numarası veya numaraları ile atıfta bulun</w:t>
      </w:r>
      <w:r w:rsidR="002C348C" w:rsidRPr="002C348C">
        <w:rPr>
          <w:u w:val="single"/>
        </w:rPr>
        <w:t>ul</w:t>
      </w:r>
      <w:r w:rsidR="001833A4" w:rsidRPr="002C348C">
        <w:rPr>
          <w:u w:val="single"/>
        </w:rPr>
        <w:t>ma</w:t>
      </w:r>
      <w:r w:rsidR="002C348C" w:rsidRPr="002C348C">
        <w:rPr>
          <w:u w:val="single"/>
        </w:rPr>
        <w:t>sı</w:t>
      </w:r>
      <w:r w:rsidR="001833A4">
        <w:t xml:space="preserve"> </w:t>
      </w:r>
      <w:r w:rsidR="00D06FD9" w:rsidRPr="00BF7E99">
        <w:t>sistemi) bütün bitir</w:t>
      </w:r>
      <w:r w:rsidR="001833A4">
        <w:t xml:space="preserve">me çalışması boyunca kullanır. </w:t>
      </w:r>
      <w:r w:rsidR="000B7EB6">
        <w:t>İstenirse, IEEE kaynak gösterim sistemine bağlı kalmak kaydıyla, kelime işlemci yazılımının kendi otomatik referans yönetim sistemi veya Zotero, EndNote gibi referans yönetim programları da kullanılabilir. IEEE</w:t>
      </w:r>
      <w:r w:rsidR="000B7EB6" w:rsidRPr="000B7EB6">
        <w:t xml:space="preserve"> kaynak gösterim sistemi örn</w:t>
      </w:r>
      <w:r w:rsidR="003968C2">
        <w:t>eklerle aşağıda anlatılmaktadır.</w:t>
      </w:r>
    </w:p>
    <w:p w14:paraId="2E064B54" w14:textId="5AC5A9E0" w:rsidR="008C257A" w:rsidRDefault="00B01886" w:rsidP="00B01886">
      <w:bookmarkStart w:id="35" w:name="_Toc359339329"/>
      <w:r>
        <w:t xml:space="preserve">Metin içerisinde kaynaklara atıfta bulunulurken, aşağıdaki cümlede gösterildiği gibi, kaynağın “Kaynaklar” listesindeki numarası köşeli parantez içerisinde IEEE standartına uygun olarak yazılır. ”Kaynaklar” listesinde; Yabancı dilde yazılmış dergi makalesi </w:t>
      </w:r>
      <w:r>
        <w:fldChar w:fldCharType="begin"/>
      </w:r>
      <w:r>
        <w:instrText xml:space="preserve"> ADDIN ZOTERO_ITEM {"citationID":"1o3kq2jt4p","citationItems":[{"uri":["http://zotero.org/users/local/TIPVqBDO/items/ZTAHTMBZ"]}]} </w:instrText>
      </w:r>
      <w:r>
        <w:fldChar w:fldCharType="separate"/>
      </w:r>
      <w:r w:rsidRPr="00F954FD">
        <w:t>[1]</w:t>
      </w:r>
      <w:r>
        <w:fldChar w:fldCharType="end"/>
      </w:r>
      <w:r>
        <w:t xml:space="preserve">’de verildiği gibi, Türkçe dergi makalesi </w:t>
      </w:r>
      <w:r>
        <w:fldChar w:fldCharType="begin"/>
      </w:r>
      <w:r>
        <w:instrText xml:space="preserve"> ADDIN ZOTERO_ITEM {"citationID":"16dlilb6i6","citationItems":[{"uri":["http://zotero.org/users/local/TIPVqBDO/items/AQ37QZTG"]}]} </w:instrText>
      </w:r>
      <w:r>
        <w:fldChar w:fldCharType="separate"/>
      </w:r>
      <w:r w:rsidRPr="00F954FD">
        <w:t>[2]</w:t>
      </w:r>
      <w:r>
        <w:fldChar w:fldCharType="end"/>
      </w:r>
      <w:r>
        <w:t xml:space="preserve">’de verildiği gibi, Türkçe veya yabancı dilde yazılmış kitaplar </w:t>
      </w:r>
      <w:r>
        <w:fldChar w:fldCharType="begin"/>
      </w:r>
      <w:r>
        <w:instrText xml:space="preserve"> ADDIN ZOTERO_ITEM {"citationID":"ateunocrh","citationItems":[{"label":"page","uri":["http://zotero.org/users/local/TIPVqBDO/items/MQZ97MZC"]},{"label":"page","uri":["http://zotero.org/users/local/TIPVqBDO/items/XSRSTIA8"]}]} </w:instrText>
      </w:r>
      <w:r>
        <w:fldChar w:fldCharType="separate"/>
      </w:r>
      <w:r w:rsidRPr="00F954FD">
        <w:t>[3</w:t>
      </w:r>
      <w:r>
        <w:t>,</w:t>
      </w:r>
      <w:r w:rsidRPr="00F954FD">
        <w:t>4]</w:t>
      </w:r>
      <w:r>
        <w:fldChar w:fldCharType="end"/>
      </w:r>
      <w:r>
        <w:t xml:space="preserve">’te verildiği gibi, </w:t>
      </w:r>
      <w:r w:rsidRPr="00F954FD">
        <w:t>Türkçe veya yabancı dilde yazılmış</w:t>
      </w:r>
      <w:r>
        <w:t xml:space="preserve"> kongre, sempozyum, v.b. bildiriler </w:t>
      </w:r>
      <w:r>
        <w:fldChar w:fldCharType="begin"/>
      </w:r>
      <w:r>
        <w:instrText xml:space="preserve"> ADDIN ZOTERO_ITEM {"citationID":"285r9k61j4","citationItems":[{"label":"page","uri":["http://zotero.org/users/local/TIPVqBDO/items/3IBMZC69"]},{"label":"page","uri":["http://zotero.org/users/local/TIPVqBDO/items/ADQARTWE"]},{"label":"page","uri":["http://zotero.org/users/local/TIPVqBDO/items/WMJPEC8I"]}]} </w:instrText>
      </w:r>
      <w:r>
        <w:fldChar w:fldCharType="separate"/>
      </w:r>
      <w:r w:rsidRPr="00F954FD">
        <w:t>[5-7]</w:t>
      </w:r>
      <w:r>
        <w:fldChar w:fldCharType="end"/>
      </w:r>
      <w:r>
        <w:t xml:space="preserve">’de verildiği gibi, Türkçe veya yabancı dilde yazılmış tezler ise </w:t>
      </w:r>
      <w:r>
        <w:fldChar w:fldCharType="begin"/>
      </w:r>
      <w:r>
        <w:instrText xml:space="preserve"> ADDIN ZOTERO_ITEM {"citationID":"1n1eusufsq","citationItems":[{"label":"page","uri":["http://zotero.org/users/local/TIPVqBDO/items/HV2HN7GF"]},{"label":"page","uri":["http://zotero.org/users/local/TIPVqBDO/items/22ZT6HCE"]}]} </w:instrText>
      </w:r>
      <w:r>
        <w:fldChar w:fldCharType="separate"/>
      </w:r>
      <w:r w:rsidRPr="00937258">
        <w:t>[8</w:t>
      </w:r>
      <w:r>
        <w:t>,</w:t>
      </w:r>
      <w:r w:rsidRPr="00937258">
        <w:t>9]</w:t>
      </w:r>
      <w:r>
        <w:fldChar w:fldCharType="end"/>
      </w:r>
      <w:r>
        <w:t xml:space="preserve">’da verildiği gibi yazılır (bkz. </w:t>
      </w:r>
      <w:r w:rsidR="00A76639">
        <w:lastRenderedPageBreak/>
        <w:t>sayfa 22</w:t>
      </w:r>
      <w:r>
        <w:t xml:space="preserve">, </w:t>
      </w:r>
      <w:r w:rsidRPr="002C348C">
        <w:t>“Kaynaklar”</w:t>
      </w:r>
      <w:r>
        <w:t xml:space="preserve"> listesi). Burada yer almayan kaynak türleri için </w:t>
      </w:r>
      <w:r w:rsidR="00B86323">
        <w:t xml:space="preserve">Yazılım </w:t>
      </w:r>
      <w:r>
        <w:t>Mühendisliği bölümü web sayfasında (</w:t>
      </w:r>
      <w:r w:rsidR="00CF0705" w:rsidRPr="00CF0705">
        <w:t>https://mdbf.bandirma.edu.tr/tr/</w:t>
      </w:r>
      <w:r w:rsidR="00B86323" w:rsidRPr="00B86323">
        <w:t>yazilim-muh</w:t>
      </w:r>
      <w:r>
        <w:t>) bu kılavuzla birlikte yayınlanacak olan “IEEE Citation Reference” belgesinden faydalanılabilir.</w:t>
      </w:r>
    </w:p>
    <w:p w14:paraId="4284AA42" w14:textId="77777777" w:rsidR="00011B13" w:rsidRDefault="00011B13" w:rsidP="00011B13">
      <w:pPr>
        <w:pStyle w:val="Balk2"/>
      </w:pPr>
      <w:r>
        <w:t>Özgeçmiş</w:t>
      </w:r>
      <w:bookmarkEnd w:id="35"/>
    </w:p>
    <w:p w14:paraId="76849086" w14:textId="77777777" w:rsidR="00011B13" w:rsidRDefault="00011B13" w:rsidP="00011B13">
      <w:r w:rsidRPr="00011B13">
        <w:t xml:space="preserve">Öğrenci </w:t>
      </w:r>
      <w:r>
        <w:t>bu kısma</w:t>
      </w:r>
      <w:r w:rsidRPr="00011B13">
        <w:t xml:space="preserve"> bir sayfayı geçmeyen kısa b</w:t>
      </w:r>
      <w:r>
        <w:t xml:space="preserve">ir özgeçmişini ekler. </w:t>
      </w:r>
      <w:r w:rsidRPr="00011B13">
        <w:t xml:space="preserve">Bu kısa biyografi, </w:t>
      </w:r>
      <w:r>
        <w:t xml:space="preserve">daha çok </w:t>
      </w:r>
      <w:r w:rsidRPr="00011B13">
        <w:t>öğrenc</w:t>
      </w:r>
      <w:r>
        <w:t xml:space="preserve">inin öğrenim hayatını anlatır. </w:t>
      </w:r>
      <w:r w:rsidRPr="00011B13">
        <w:t>Mezun olduğu okullar, varsa a</w:t>
      </w:r>
      <w:r>
        <w:t xml:space="preserve">lmış olduğu dereceler yazılır. </w:t>
      </w:r>
      <w:r w:rsidRPr="00011B13">
        <w:t>Özgeçmiş çalışmanın sonunda Kaynaklar bö</w:t>
      </w:r>
      <w:r>
        <w:t>lümünden hemen sonra</w:t>
      </w:r>
      <w:r w:rsidRPr="00011B13">
        <w:t xml:space="preserve"> konur.</w:t>
      </w:r>
      <w:r>
        <w:t xml:space="preserve"> Özgeçmiş yazımında birinci tekil şahış yerine üçüncü tekil şahıs anlatım kullanılma</w:t>
      </w:r>
      <w:r w:rsidR="00BB3AE9">
        <w:t>lıdır</w:t>
      </w:r>
      <w:r>
        <w:t xml:space="preserve">. </w:t>
      </w:r>
    </w:p>
    <w:p w14:paraId="56A949C2" w14:textId="77777777" w:rsidR="00011B13" w:rsidRDefault="00011B13" w:rsidP="00011B13">
      <w:r w:rsidRPr="00011B13">
        <w:t>“Özgeçmiş” bölümünün başlığının yazımında ana bölüm başlıklarının yazım kuralları geçerlidir. Tek fark numaralandırma kullanılmamasıdır.</w:t>
      </w:r>
    </w:p>
    <w:p w14:paraId="377F72AA" w14:textId="77777777" w:rsidR="00357C6D" w:rsidRPr="00357C6D" w:rsidRDefault="00357C6D" w:rsidP="00357C6D"/>
    <w:p w14:paraId="2F5EBFC5" w14:textId="77777777" w:rsidR="00357C6D" w:rsidRPr="00357C6D" w:rsidRDefault="00357C6D" w:rsidP="00357C6D">
      <w:pPr>
        <w:sectPr w:rsidR="00357C6D" w:rsidRPr="00357C6D" w:rsidSect="00394065">
          <w:pgSz w:w="11906" w:h="16838" w:code="9"/>
          <w:pgMar w:top="1418" w:right="1418" w:bottom="1418" w:left="2268" w:header="709" w:footer="454" w:gutter="0"/>
          <w:cols w:space="708"/>
          <w:titlePg/>
          <w:docGrid w:linePitch="360"/>
        </w:sectPr>
      </w:pPr>
    </w:p>
    <w:p w14:paraId="60EFC480" w14:textId="77777777" w:rsidR="00357C6D" w:rsidRDefault="00357C6D" w:rsidP="00357C6D">
      <w:pPr>
        <w:pStyle w:val="Balk1"/>
      </w:pPr>
      <w:bookmarkStart w:id="36" w:name="_Toc359339330"/>
      <w:r w:rsidRPr="00357C6D">
        <w:rPr>
          <w:rFonts w:eastAsia="Times New Roman" w:cs="Times New Roman"/>
        </w:rPr>
        <w:lastRenderedPageBreak/>
        <w:t>SONUÇLAR</w:t>
      </w:r>
      <w:bookmarkEnd w:id="36"/>
    </w:p>
    <w:p w14:paraId="69525DD4" w14:textId="4AF45F6F" w:rsidR="00357C6D" w:rsidRDefault="00357C6D" w:rsidP="00357C6D">
      <w:pPr>
        <w:pStyle w:val="stBilgi"/>
      </w:pPr>
      <w:r>
        <w:t>Bitirme Çalışması Yazım Kılavuzu,</w:t>
      </w:r>
      <w:r w:rsidR="001020A3">
        <w:t xml:space="preserve"> Bandırma Onyedi Eylül</w:t>
      </w:r>
      <w:r>
        <w:t xml:space="preserve"> Üniversitesi </w:t>
      </w:r>
      <w:r w:rsidR="00327E94">
        <w:t>Yazılım Müh</w:t>
      </w:r>
      <w:r>
        <w:t>endisliği Bölümü öğrencilerinin uluslararası teknik ve bilimsel yazım kurallarına uygun, nitelikli bitirme çalışmaları yazabilmeleri için hazırlanmıştır. Bu kılavuz kısaca genel yazım kuralları ile birlikte bitirme çalışması bölüm içeriklerini öğrenciye aktarmaktadır. Bitirme çalışması örneği olarak yazıldığından öğrenci tarafından kolay kullanılabilecektir.</w:t>
      </w:r>
      <w:r w:rsidR="00A4467D">
        <w:t xml:space="preserve"> İleride uygulama aşamasında karşılaşılabilecek olan zorluklar</w:t>
      </w:r>
      <w:r w:rsidR="00A4467D" w:rsidRPr="00A4467D">
        <w:t xml:space="preserve"> öğrenci danışmanı ve bölümün görüşüne göre gerekli esnekliklerle gide</w:t>
      </w:r>
      <w:r w:rsidR="003F2010">
        <w:t>rilebil</w:t>
      </w:r>
      <w:r w:rsidR="00A4467D" w:rsidRPr="00A4467D">
        <w:t>ir.</w:t>
      </w:r>
    </w:p>
    <w:p w14:paraId="17E68D79" w14:textId="77777777" w:rsidR="00BE02B9" w:rsidRDefault="00BE02B9" w:rsidP="005800A0"/>
    <w:p w14:paraId="02CE0D50" w14:textId="77777777" w:rsidR="00BE02B9" w:rsidRDefault="00BE02B9" w:rsidP="005800A0">
      <w:pPr>
        <w:sectPr w:rsidR="00BE02B9" w:rsidSect="00394065">
          <w:pgSz w:w="11906" w:h="16838" w:code="9"/>
          <w:pgMar w:top="1418" w:right="1418" w:bottom="1418" w:left="2268" w:header="709" w:footer="454" w:gutter="0"/>
          <w:cols w:space="708"/>
          <w:titlePg/>
          <w:docGrid w:linePitch="360"/>
        </w:sectPr>
      </w:pPr>
    </w:p>
    <w:p w14:paraId="35E16BF0" w14:textId="77777777" w:rsidR="00BE02B9" w:rsidRDefault="00BE02B9" w:rsidP="00BE02B9">
      <w:pPr>
        <w:pStyle w:val="Balk1"/>
        <w:numPr>
          <w:ilvl w:val="0"/>
          <w:numId w:val="0"/>
        </w:numPr>
        <w:rPr>
          <w:rFonts w:cs="Times New Roman"/>
          <w:szCs w:val="24"/>
          <w:lang w:val="en-US"/>
        </w:rPr>
      </w:pPr>
      <w:bookmarkStart w:id="37" w:name="_Toc359339331"/>
      <w:r>
        <w:rPr>
          <w:rFonts w:cs="Times New Roman"/>
          <w:szCs w:val="24"/>
          <w:lang w:val="en-US"/>
        </w:rPr>
        <w:lastRenderedPageBreak/>
        <w:t xml:space="preserve">EK </w:t>
      </w:r>
      <w:r w:rsidR="00A2006E">
        <w:rPr>
          <w:rFonts w:cs="Times New Roman"/>
          <w:szCs w:val="24"/>
          <w:lang w:val="en-US"/>
        </w:rPr>
        <w:t>A</w:t>
      </w:r>
      <w:r>
        <w:rPr>
          <w:rFonts w:cs="Times New Roman"/>
          <w:szCs w:val="24"/>
          <w:lang w:val="en-US"/>
        </w:rPr>
        <w:t>: ÖRNEK BİR EK SAYFASI</w:t>
      </w:r>
      <w:bookmarkEnd w:id="37"/>
    </w:p>
    <w:p w14:paraId="23F6A0AC" w14:textId="77777777" w:rsidR="00BE02B9" w:rsidRPr="00BE02B9" w:rsidRDefault="003706DE" w:rsidP="00BE02B9">
      <w:pPr>
        <w:spacing w:line="240" w:lineRule="auto"/>
        <w:rPr>
          <w:lang w:val="en-US"/>
        </w:rPr>
      </w:pPr>
      <w:r>
        <w:rPr>
          <w:lang w:val="en-US"/>
        </w:rPr>
        <w:t>Bu sayfa “Ekler” bölümüne örnek olması açısından hazırlanmıştır.</w:t>
      </w:r>
    </w:p>
    <w:p w14:paraId="477E9FBB" w14:textId="77777777" w:rsidR="00BE02B9" w:rsidRDefault="00BE02B9" w:rsidP="005800A0"/>
    <w:p w14:paraId="5FC29A14" w14:textId="77777777" w:rsidR="0016185E" w:rsidRDefault="0016185E" w:rsidP="005800A0">
      <w:pPr>
        <w:sectPr w:rsidR="0016185E" w:rsidSect="00394065">
          <w:pgSz w:w="11906" w:h="16838" w:code="9"/>
          <w:pgMar w:top="1418" w:right="1418" w:bottom="1418" w:left="2268" w:header="709" w:footer="454" w:gutter="0"/>
          <w:cols w:space="708"/>
          <w:titlePg/>
          <w:docGrid w:linePitch="360"/>
        </w:sectPr>
      </w:pPr>
    </w:p>
    <w:p w14:paraId="479DE69A" w14:textId="77777777" w:rsidR="002A1DFB" w:rsidRPr="002A1DFB" w:rsidRDefault="002A1DFB" w:rsidP="00B01886">
      <w:pPr>
        <w:keepNext/>
        <w:spacing w:after="360"/>
        <w:outlineLvl w:val="0"/>
        <w:rPr>
          <w:rFonts w:eastAsiaTheme="majorEastAsia"/>
          <w:b/>
          <w:bCs/>
          <w:lang w:val="en-US"/>
        </w:rPr>
      </w:pPr>
      <w:bookmarkStart w:id="38" w:name="_Toc190755335"/>
      <w:bookmarkStart w:id="39" w:name="_Toc190755913"/>
      <w:bookmarkStart w:id="40" w:name="_Toc286826537"/>
      <w:bookmarkStart w:id="41" w:name="_Toc359339332"/>
      <w:r w:rsidRPr="002A1DFB">
        <w:rPr>
          <w:rFonts w:eastAsiaTheme="majorEastAsia"/>
          <w:b/>
          <w:bCs/>
          <w:lang w:val="en-US"/>
        </w:rPr>
        <w:lastRenderedPageBreak/>
        <w:t>KAYNAK</w:t>
      </w:r>
      <w:bookmarkEnd w:id="38"/>
      <w:bookmarkEnd w:id="39"/>
      <w:r w:rsidRPr="002A1DFB">
        <w:rPr>
          <w:rFonts w:eastAsiaTheme="majorEastAsia"/>
          <w:b/>
          <w:bCs/>
          <w:lang w:val="en-US"/>
        </w:rPr>
        <w:t>LAR</w:t>
      </w:r>
      <w:bookmarkEnd w:id="40"/>
      <w:bookmarkEnd w:id="41"/>
    </w:p>
    <w:p w14:paraId="0FA48D05" w14:textId="77777777" w:rsidR="002A1DFB" w:rsidRPr="002A1DFB" w:rsidRDefault="002A1DFB" w:rsidP="002A1DFB">
      <w:pPr>
        <w:tabs>
          <w:tab w:val="left" w:pos="384"/>
        </w:tabs>
        <w:spacing w:after="0" w:line="240" w:lineRule="auto"/>
        <w:ind w:left="386" w:hanging="386"/>
      </w:pPr>
      <w:r w:rsidRPr="002A1DFB">
        <w:fldChar w:fldCharType="begin"/>
      </w:r>
      <w:r w:rsidRPr="002A1DFB">
        <w:instrText xml:space="preserve"> ADDIN ZOTERO_BIBL {"custom":[]} </w:instrText>
      </w:r>
      <w:r w:rsidRPr="002A1DFB">
        <w:fldChar w:fldCharType="separate"/>
      </w:r>
      <w:r w:rsidRPr="002A1DFB">
        <w:t>[1]</w:t>
      </w:r>
      <w:r w:rsidRPr="002A1DFB">
        <w:tab/>
        <w:t xml:space="preserve">E. Yuce, O. Cicekoglu, and S. Minaei, “CCII-Based Grounded to </w:t>
      </w:r>
      <w:r w:rsidRPr="002A1DFB">
        <w:rPr>
          <w:lang w:val="en-US"/>
        </w:rPr>
        <w:t>Floating Immittance Converter and A Floating Inductance Simulator,</w:t>
      </w:r>
      <w:r w:rsidRPr="002A1DFB">
        <w:t xml:space="preserve">” </w:t>
      </w:r>
      <w:r w:rsidRPr="002A1DFB">
        <w:rPr>
          <w:i/>
          <w:iCs/>
        </w:rPr>
        <w:t>Analog Integrated Circuits and Signal Processing</w:t>
      </w:r>
      <w:r w:rsidRPr="002A1DFB">
        <w:t>, vol. 46, no. 3, pp. 287-291, 2006.</w:t>
      </w:r>
    </w:p>
    <w:p w14:paraId="36C2C1F3" w14:textId="77777777" w:rsidR="002A1DFB" w:rsidRPr="002A1DFB" w:rsidRDefault="002A1DFB" w:rsidP="002A1DFB">
      <w:pPr>
        <w:tabs>
          <w:tab w:val="left" w:pos="384"/>
        </w:tabs>
        <w:spacing w:after="0" w:line="240" w:lineRule="auto"/>
        <w:ind w:left="384" w:hanging="384"/>
      </w:pPr>
      <w:r w:rsidRPr="002A1DFB">
        <w:t>[2]</w:t>
      </w:r>
      <w:r w:rsidRPr="002A1DFB">
        <w:tab/>
        <w:t xml:space="preserve">R. Arslanalp and A. T. Tola, “ELIN Filtrelerin Genel Sentez Teorisi ve Gerçeklenme Şartları,” </w:t>
      </w:r>
      <w:r w:rsidRPr="002A1DFB">
        <w:rPr>
          <w:i/>
          <w:iCs/>
        </w:rPr>
        <w:t>Pamukkale Üniversitesi Mühendislik Fakültesi Mühendislik Bilimleri Dergisi</w:t>
      </w:r>
      <w:r w:rsidRPr="002A1DFB">
        <w:t>, cilt 13, no. 1, s. 47-56, 2007.</w:t>
      </w:r>
    </w:p>
    <w:p w14:paraId="6897458A" w14:textId="77777777" w:rsidR="002A1DFB" w:rsidRPr="002A1DFB" w:rsidRDefault="002A1DFB" w:rsidP="002A1DFB">
      <w:pPr>
        <w:tabs>
          <w:tab w:val="left" w:pos="384"/>
        </w:tabs>
        <w:spacing w:after="0" w:line="240" w:lineRule="auto"/>
        <w:ind w:left="384" w:hanging="384"/>
      </w:pPr>
      <w:r w:rsidRPr="002A1DFB">
        <w:t>[3]</w:t>
      </w:r>
      <w:r w:rsidRPr="002A1DFB">
        <w:tab/>
        <w:t xml:space="preserve">H. H. Kuntman, </w:t>
      </w:r>
      <w:r w:rsidRPr="002A1DFB">
        <w:rPr>
          <w:i/>
          <w:iCs/>
        </w:rPr>
        <w:t>Analog Tümdevre Tasarımı</w:t>
      </w:r>
      <w:r w:rsidRPr="002A1DFB">
        <w:t>, İstanbul: Birsen Yayınevi, 1998.</w:t>
      </w:r>
    </w:p>
    <w:p w14:paraId="0E53BD2A" w14:textId="77777777" w:rsidR="002A1DFB" w:rsidRPr="002A1DFB" w:rsidRDefault="002A1DFB" w:rsidP="002A1DFB">
      <w:pPr>
        <w:tabs>
          <w:tab w:val="left" w:pos="384"/>
        </w:tabs>
        <w:spacing w:after="0" w:line="240" w:lineRule="auto"/>
        <w:ind w:left="384" w:hanging="384"/>
      </w:pPr>
      <w:r w:rsidRPr="002A1DFB">
        <w:t>[4]</w:t>
      </w:r>
      <w:r w:rsidRPr="002A1DFB">
        <w:tab/>
        <w:t xml:space="preserve">K. Ogata, </w:t>
      </w:r>
      <w:r w:rsidRPr="002A1DFB">
        <w:rPr>
          <w:i/>
          <w:iCs/>
        </w:rPr>
        <w:t>Modern Control Engineering</w:t>
      </w:r>
      <w:r w:rsidRPr="002A1DFB">
        <w:t>, 5th ed. Prentice Hall, 2009.</w:t>
      </w:r>
    </w:p>
    <w:p w14:paraId="3D8CBBAA" w14:textId="77777777" w:rsidR="002A1DFB" w:rsidRPr="002A1DFB" w:rsidRDefault="002A1DFB" w:rsidP="002A1DFB">
      <w:pPr>
        <w:tabs>
          <w:tab w:val="left" w:pos="384"/>
        </w:tabs>
        <w:spacing w:after="0" w:line="240" w:lineRule="auto"/>
        <w:ind w:left="384" w:hanging="384"/>
      </w:pPr>
      <w:r w:rsidRPr="002A1DFB">
        <w:t>[5]</w:t>
      </w:r>
      <w:r w:rsidRPr="002A1DFB">
        <w:tab/>
        <w:t xml:space="preserve">E. Çetin, A. Ükte, ve B. S. Sazak, “Bir DC Alıcıyı Besleyen Güneş Pili Sisteminin Sıfır Akım Anahtarlama Tekniğiyle Veriminin Arttırılması,” presented at the </w:t>
      </w:r>
      <w:r w:rsidRPr="002A1DFB">
        <w:rPr>
          <w:i/>
        </w:rPr>
        <w:t>ELECO’2000 Elektrik-Elektronik-Bilgisayar Mühendisliği Sempozyumu</w:t>
      </w:r>
      <w:r w:rsidRPr="002A1DFB">
        <w:t>, Bursa, 2000, pp. 176-180.</w:t>
      </w:r>
    </w:p>
    <w:p w14:paraId="5B084691" w14:textId="77777777" w:rsidR="002A1DFB" w:rsidRPr="002A1DFB" w:rsidRDefault="002A1DFB" w:rsidP="002A1DFB">
      <w:pPr>
        <w:tabs>
          <w:tab w:val="left" w:pos="384"/>
        </w:tabs>
        <w:spacing w:after="0" w:line="240" w:lineRule="auto"/>
        <w:ind w:left="384" w:hanging="384"/>
      </w:pPr>
      <w:r w:rsidRPr="002A1DFB">
        <w:t>[6]</w:t>
      </w:r>
      <w:r w:rsidRPr="002A1DFB">
        <w:tab/>
        <w:t xml:space="preserve">A. Kizilkaya, C. Yetis, A. Kayran, and S. Seker, “Estimation of the 2-D ARMA model parameters based on the equivalent MA approach,” </w:t>
      </w:r>
      <w:r w:rsidRPr="002A1DFB">
        <w:rPr>
          <w:i/>
          <w:iCs/>
        </w:rPr>
        <w:t>Proceedings of the Fourth IASTED International Conference on Circuits,</w:t>
      </w:r>
      <w:r w:rsidRPr="002A1DFB">
        <w:t>, pp. 263-268, 2006.</w:t>
      </w:r>
    </w:p>
    <w:p w14:paraId="67881266" w14:textId="77777777" w:rsidR="002A1DFB" w:rsidRPr="002A1DFB" w:rsidRDefault="002A1DFB" w:rsidP="002A1DFB">
      <w:pPr>
        <w:tabs>
          <w:tab w:val="left" w:pos="384"/>
        </w:tabs>
        <w:spacing w:after="0" w:line="240" w:lineRule="auto"/>
        <w:ind w:left="384" w:hanging="384"/>
      </w:pPr>
      <w:r w:rsidRPr="002A1DFB">
        <w:t>[7]</w:t>
      </w:r>
      <w:r w:rsidRPr="002A1DFB">
        <w:tab/>
        <w:t xml:space="preserve">S. Iplikci, “Online stabilization of chaotic maps via support vector machines based generalized predictive control,” </w:t>
      </w:r>
      <w:r w:rsidRPr="002A1DFB">
        <w:rPr>
          <w:i/>
          <w:iCs/>
        </w:rPr>
        <w:t>ARTIFICIAL NEURAL NETWORKS - ICANN 2006, PT 1</w:t>
      </w:r>
      <w:r w:rsidRPr="002A1DFB">
        <w:t>, vol. 4131, pp. 868-877, 2006.</w:t>
      </w:r>
    </w:p>
    <w:p w14:paraId="6A36B835" w14:textId="77777777" w:rsidR="002A1DFB" w:rsidRPr="002A1DFB" w:rsidRDefault="002A1DFB" w:rsidP="002A1DFB">
      <w:pPr>
        <w:tabs>
          <w:tab w:val="left" w:pos="384"/>
        </w:tabs>
        <w:spacing w:after="0" w:line="240" w:lineRule="auto"/>
        <w:ind w:left="384" w:hanging="384"/>
      </w:pPr>
      <w:r w:rsidRPr="002A1DFB">
        <w:t>[8]</w:t>
      </w:r>
      <w:r w:rsidRPr="002A1DFB">
        <w:tab/>
        <w:t>M. E. Karaağaç, “Çoklu Hızlı İşaret İşleme Yöntemleriyle İşaretlerin Elde Edilmesi,” Yüksek Lisans Tezi, İTÜ, 2007.</w:t>
      </w:r>
    </w:p>
    <w:p w14:paraId="5045AB56" w14:textId="77777777" w:rsidR="002A1DFB" w:rsidRPr="002A1DFB" w:rsidRDefault="002A1DFB" w:rsidP="002A1DFB">
      <w:pPr>
        <w:tabs>
          <w:tab w:val="left" w:pos="384"/>
        </w:tabs>
        <w:spacing w:after="0" w:line="240" w:lineRule="auto"/>
        <w:ind w:left="384" w:hanging="384"/>
      </w:pPr>
      <w:r w:rsidRPr="002A1DFB">
        <w:t>[9]</w:t>
      </w:r>
      <w:r w:rsidRPr="002A1DFB">
        <w:tab/>
        <w:t>A. H. Hawes, “Least Squares and Adaptive Multirate Filtering,” M. S. Thesis, Naval Postgraduate School, 2003.</w:t>
      </w:r>
    </w:p>
    <w:p w14:paraId="1BCAD32B" w14:textId="77777777" w:rsidR="002A1DFB" w:rsidRPr="002A1DFB" w:rsidRDefault="002A1DFB" w:rsidP="002A1DFB">
      <w:pPr>
        <w:tabs>
          <w:tab w:val="left" w:pos="384"/>
        </w:tabs>
        <w:spacing w:after="0" w:line="240" w:lineRule="auto"/>
        <w:ind w:left="384" w:hanging="384"/>
      </w:pPr>
    </w:p>
    <w:p w14:paraId="4F13D2B1" w14:textId="77777777" w:rsidR="00B01886" w:rsidRDefault="002A1DFB" w:rsidP="00C84A34">
      <w:pPr>
        <w:pStyle w:val="Balk1"/>
        <w:numPr>
          <w:ilvl w:val="0"/>
          <w:numId w:val="0"/>
        </w:numPr>
        <w:rPr>
          <w:rFonts w:cs="Times New Roman"/>
          <w:szCs w:val="24"/>
          <w:lang w:val="en-US"/>
        </w:rPr>
      </w:pPr>
      <w:r w:rsidRPr="002A1DFB">
        <w:rPr>
          <w:rFonts w:eastAsia="Times New Roman" w:cs="Times New Roman"/>
          <w:b w:val="0"/>
          <w:bCs w:val="0"/>
          <w:szCs w:val="24"/>
        </w:rPr>
        <w:fldChar w:fldCharType="end"/>
      </w:r>
    </w:p>
    <w:p w14:paraId="4686A160" w14:textId="77777777" w:rsidR="00B01886" w:rsidRDefault="00B01886" w:rsidP="00B01886">
      <w:pPr>
        <w:pStyle w:val="Balk1"/>
        <w:numPr>
          <w:ilvl w:val="0"/>
          <w:numId w:val="0"/>
        </w:numPr>
        <w:spacing w:before="120"/>
        <w:rPr>
          <w:rFonts w:cs="Times New Roman"/>
          <w:szCs w:val="24"/>
          <w:lang w:val="en-US"/>
        </w:rPr>
      </w:pPr>
    </w:p>
    <w:p w14:paraId="35E9A7E2" w14:textId="77777777" w:rsidR="00B01886" w:rsidRDefault="00B01886" w:rsidP="00B01886">
      <w:pPr>
        <w:pStyle w:val="Balk1"/>
        <w:numPr>
          <w:ilvl w:val="0"/>
          <w:numId w:val="0"/>
        </w:numPr>
        <w:spacing w:before="120"/>
        <w:rPr>
          <w:rFonts w:cs="Times New Roman"/>
          <w:szCs w:val="24"/>
          <w:lang w:val="en-US"/>
        </w:rPr>
      </w:pPr>
    </w:p>
    <w:p w14:paraId="5FDA51EE" w14:textId="77777777" w:rsidR="00AE0DFE" w:rsidRPr="00C84A34" w:rsidRDefault="00AE0DFE" w:rsidP="00AE0DFE">
      <w:pPr>
        <w:rPr>
          <w:bCs/>
          <w:lang w:val="en-US"/>
        </w:rPr>
      </w:pPr>
    </w:p>
    <w:p w14:paraId="55860694" w14:textId="77777777" w:rsidR="00AE0DFE" w:rsidRDefault="00AE0DFE" w:rsidP="00AE0DFE">
      <w:pPr>
        <w:rPr>
          <w:b/>
          <w:bCs/>
          <w:lang w:val="en-US"/>
        </w:rPr>
      </w:pPr>
    </w:p>
    <w:p w14:paraId="11B743EB" w14:textId="77777777" w:rsidR="00B01886" w:rsidRPr="00D26F74" w:rsidRDefault="00B01886" w:rsidP="00B01886">
      <w:pPr>
        <w:pStyle w:val="Balk1"/>
        <w:numPr>
          <w:ilvl w:val="0"/>
          <w:numId w:val="0"/>
        </w:numPr>
        <w:spacing w:before="120"/>
        <w:rPr>
          <w:rFonts w:cs="Times New Roman"/>
          <w:szCs w:val="24"/>
          <w:lang w:val="en-US"/>
        </w:rPr>
      </w:pPr>
      <w:r w:rsidRPr="00D26F74">
        <w:rPr>
          <w:rFonts w:cs="Times New Roman"/>
          <w:szCs w:val="24"/>
          <w:lang w:val="en-US"/>
        </w:rPr>
        <w:lastRenderedPageBreak/>
        <w:t>ÖZGEÇMİŞ</w:t>
      </w:r>
    </w:p>
    <w:p w14:paraId="3EB55448" w14:textId="77777777" w:rsidR="00B01886" w:rsidRDefault="00B01886" w:rsidP="00B01886">
      <w:r w:rsidRPr="00011B13">
        <w:t xml:space="preserve">Öğrenci </w:t>
      </w:r>
      <w:r>
        <w:t>bu kısma</w:t>
      </w:r>
      <w:r w:rsidRPr="00011B13">
        <w:t xml:space="preserve"> bir sayfayı geçmeyen kısa b</w:t>
      </w:r>
      <w:r>
        <w:t xml:space="preserve">ir özgeçmişini ekler. </w:t>
      </w:r>
      <w:r w:rsidRPr="00011B13">
        <w:t xml:space="preserve">Bu kısa biyografi, </w:t>
      </w:r>
      <w:r>
        <w:t xml:space="preserve">daha çok </w:t>
      </w:r>
      <w:r w:rsidRPr="00011B13">
        <w:t>öğrenc</w:t>
      </w:r>
      <w:r>
        <w:t xml:space="preserve">inin öğrenim hayatını anlatır. </w:t>
      </w:r>
      <w:r w:rsidRPr="00011B13">
        <w:t>Mezun olduğu okullar, varsa a</w:t>
      </w:r>
      <w:r>
        <w:t xml:space="preserve">lmış olduğu dereceler yazılır. Özgeçmiş yazımında birinci tekil şahış yerine üçüncü tekil şahıs anlatım kullanılmalıdır. </w:t>
      </w:r>
    </w:p>
    <w:p w14:paraId="4D6F13B0" w14:textId="77777777" w:rsidR="00B01886" w:rsidRDefault="00B01886" w:rsidP="00B01886">
      <w:r w:rsidRPr="00011B13">
        <w:t>“Özgeçmiş” bölümünün başlığının yazımında ana bölüm başlıklarının yazım kuralları geçerlidir. Tek fark numaralandırma kullanılmamasıdır.</w:t>
      </w:r>
    </w:p>
    <w:p w14:paraId="3953365B" w14:textId="77777777" w:rsidR="00AE0DFE" w:rsidRDefault="00AE0DFE" w:rsidP="00AE0DFE">
      <w:pPr>
        <w:rPr>
          <w:b/>
          <w:bCs/>
          <w:lang w:val="en-US"/>
        </w:rPr>
      </w:pPr>
    </w:p>
    <w:p w14:paraId="48591EB8" w14:textId="77777777" w:rsidR="00AE0DFE" w:rsidRDefault="00AE0DFE" w:rsidP="00AE0DFE">
      <w:pPr>
        <w:rPr>
          <w:b/>
          <w:bCs/>
          <w:lang w:val="en-US"/>
        </w:rPr>
      </w:pPr>
    </w:p>
    <w:p w14:paraId="1DFC54A2" w14:textId="77777777" w:rsidR="00AE0DFE" w:rsidRDefault="00AE0DFE" w:rsidP="00AE0DFE">
      <w:pPr>
        <w:rPr>
          <w:b/>
          <w:bCs/>
          <w:lang w:val="en-US"/>
        </w:rPr>
      </w:pPr>
    </w:p>
    <w:p w14:paraId="744791E1" w14:textId="77777777" w:rsidR="0094340E" w:rsidRDefault="0094340E" w:rsidP="003F2010">
      <w:pPr>
        <w:rPr>
          <w:b/>
          <w:bCs/>
          <w:lang w:val="en-US"/>
        </w:rPr>
      </w:pPr>
    </w:p>
    <w:p w14:paraId="78B46C6E" w14:textId="77777777" w:rsidR="005A1AAD" w:rsidRDefault="005A1AAD" w:rsidP="00BB3AE9">
      <w:pPr>
        <w:rPr>
          <w:b/>
          <w:bCs/>
          <w:lang w:val="en-US"/>
        </w:rPr>
      </w:pPr>
      <w:bookmarkStart w:id="42" w:name="_Toc359339333"/>
    </w:p>
    <w:p w14:paraId="3CB0B65E" w14:textId="77777777" w:rsidR="005A1AAD" w:rsidRDefault="005A1AAD" w:rsidP="00BB3AE9">
      <w:pPr>
        <w:rPr>
          <w:b/>
          <w:bCs/>
          <w:lang w:val="en-US"/>
        </w:rPr>
      </w:pPr>
    </w:p>
    <w:p w14:paraId="6250F81B" w14:textId="77777777" w:rsidR="005A1AAD" w:rsidRDefault="005A1AAD" w:rsidP="00BB3AE9">
      <w:pPr>
        <w:rPr>
          <w:b/>
          <w:bCs/>
          <w:lang w:val="en-US"/>
        </w:rPr>
      </w:pPr>
    </w:p>
    <w:p w14:paraId="574B1A58" w14:textId="77777777" w:rsidR="005A1AAD" w:rsidRDefault="005A1AAD" w:rsidP="00BB3AE9">
      <w:pPr>
        <w:rPr>
          <w:b/>
          <w:bCs/>
          <w:lang w:val="en-US"/>
        </w:rPr>
      </w:pPr>
    </w:p>
    <w:p w14:paraId="773E8971" w14:textId="77777777" w:rsidR="005A1AAD" w:rsidRDefault="005A1AAD" w:rsidP="00BB3AE9">
      <w:pPr>
        <w:rPr>
          <w:b/>
          <w:bCs/>
          <w:lang w:val="en-US"/>
        </w:rPr>
      </w:pPr>
    </w:p>
    <w:p w14:paraId="352BAE56" w14:textId="77777777" w:rsidR="005A1AAD" w:rsidRDefault="005A1AAD" w:rsidP="00BB3AE9">
      <w:pPr>
        <w:rPr>
          <w:b/>
          <w:bCs/>
          <w:lang w:val="en-US"/>
        </w:rPr>
      </w:pPr>
    </w:p>
    <w:bookmarkEnd w:id="42"/>
    <w:p w14:paraId="67CBDD80" w14:textId="77777777" w:rsidR="0009181F" w:rsidRPr="008158C2" w:rsidRDefault="0009181F" w:rsidP="0009181F">
      <w:pPr>
        <w:spacing w:before="1440" w:after="360"/>
      </w:pPr>
    </w:p>
    <w:sectPr w:rsidR="0009181F" w:rsidRPr="008158C2" w:rsidSect="00B01886">
      <w:pgSz w:w="11906" w:h="16838" w:code="9"/>
      <w:pgMar w:top="2268" w:right="1418" w:bottom="1418" w:left="226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4841" w14:textId="77777777" w:rsidR="00CB0D70" w:rsidRDefault="00CB0D70" w:rsidP="0094340E">
      <w:r>
        <w:separator/>
      </w:r>
    </w:p>
  </w:endnote>
  <w:endnote w:type="continuationSeparator" w:id="0">
    <w:p w14:paraId="1C7AC050" w14:textId="77777777" w:rsidR="00CB0D70" w:rsidRDefault="00CB0D70" w:rsidP="0094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7204"/>
      <w:docPartObj>
        <w:docPartGallery w:val="Page Numbers (Bottom of Page)"/>
        <w:docPartUnique/>
      </w:docPartObj>
    </w:sdtPr>
    <w:sdtContent>
      <w:p w14:paraId="099A7B90" w14:textId="77777777" w:rsidR="008C257A" w:rsidRDefault="008C257A">
        <w:pPr>
          <w:pStyle w:val="AltBilgi"/>
          <w:jc w:val="center"/>
        </w:pPr>
        <w:r>
          <w:fldChar w:fldCharType="begin"/>
        </w:r>
        <w:r>
          <w:instrText xml:space="preserve"> PAGE   \* MERGEFORMAT </w:instrText>
        </w:r>
        <w:r>
          <w:fldChar w:fldCharType="separate"/>
        </w:r>
        <w:r>
          <w:t>i</w:t>
        </w:r>
        <w:r>
          <w:fldChar w:fldCharType="end"/>
        </w:r>
      </w:p>
    </w:sdtContent>
  </w:sdt>
  <w:p w14:paraId="0682F658" w14:textId="77777777" w:rsidR="008C257A" w:rsidRPr="00337376" w:rsidRDefault="008C257A" w:rsidP="003373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039B" w14:textId="77777777" w:rsidR="008C257A" w:rsidRDefault="008C257A" w:rsidP="00041C40">
    <w:pPr>
      <w:pStyle w:val="AltBilgi"/>
      <w:jc w:val="center"/>
    </w:pPr>
    <w:r>
      <w:fldChar w:fldCharType="begin"/>
    </w:r>
    <w:r>
      <w:instrText xml:space="preserve"> PAGE   \* MERGEFORMAT </w:instrText>
    </w:r>
    <w:r>
      <w:fldChar w:fldCharType="separate"/>
    </w:r>
    <w:r w:rsidR="005E2821">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BEFB" w14:textId="77777777" w:rsidR="008C257A" w:rsidRPr="00337376" w:rsidRDefault="008C257A" w:rsidP="00041C40">
    <w:pPr>
      <w:pStyle w:val="AltBilgi"/>
      <w:jc w:val="center"/>
    </w:pPr>
    <w:r>
      <w:fldChar w:fldCharType="begin"/>
    </w:r>
    <w:r>
      <w:instrText xml:space="preserve"> PAGE   \* MERGEFORMAT </w:instrText>
    </w:r>
    <w:r>
      <w:fldChar w:fldCharType="separate"/>
    </w:r>
    <w:r w:rsidR="005E2821">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859C" w14:textId="77777777" w:rsidR="00CB0D70" w:rsidRDefault="00CB0D70" w:rsidP="0094340E">
      <w:r>
        <w:separator/>
      </w:r>
    </w:p>
  </w:footnote>
  <w:footnote w:type="continuationSeparator" w:id="0">
    <w:p w14:paraId="334CC9CD" w14:textId="77777777" w:rsidR="00CB0D70" w:rsidRDefault="00CB0D70" w:rsidP="0094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7A87" w14:textId="77777777" w:rsidR="008C257A" w:rsidRDefault="008C257A">
    <w:pPr>
      <w:pStyle w:val="stBilgi"/>
    </w:pPr>
    <w:r>
      <w:tab/>
      <w:t xml:space="preserve">                                                                                                                              4 cm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1472" w14:textId="77777777" w:rsidR="008C257A" w:rsidRDefault="008C257A">
    <w:pPr>
      <w:pStyle w:val="stBilgi"/>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848"/>
    <w:multiLevelType w:val="hybridMultilevel"/>
    <w:tmpl w:val="249AAD1A"/>
    <w:lvl w:ilvl="0" w:tplc="E69EE27E">
      <w:start w:val="1"/>
      <w:numFmt w:val="bullet"/>
      <w:lvlText w:val=""/>
      <w:lvlJc w:val="left"/>
      <w:pPr>
        <w:ind w:left="720" w:hanging="360"/>
      </w:pPr>
      <w:rPr>
        <w:rFonts w:ascii="Wingdings" w:hAnsi="Wingdings" w:hint="default"/>
      </w:rPr>
    </w:lvl>
    <w:lvl w:ilvl="1" w:tplc="A706034A" w:tentative="1">
      <w:start w:val="1"/>
      <w:numFmt w:val="bullet"/>
      <w:lvlText w:val="o"/>
      <w:lvlJc w:val="left"/>
      <w:pPr>
        <w:ind w:left="1440" w:hanging="360"/>
      </w:pPr>
      <w:rPr>
        <w:rFonts w:ascii="Courier New" w:hAnsi="Courier New" w:cs="Courier New" w:hint="default"/>
      </w:rPr>
    </w:lvl>
    <w:lvl w:ilvl="2" w:tplc="ADE48CCC" w:tentative="1">
      <w:start w:val="1"/>
      <w:numFmt w:val="bullet"/>
      <w:lvlText w:val=""/>
      <w:lvlJc w:val="left"/>
      <w:pPr>
        <w:ind w:left="2160" w:hanging="360"/>
      </w:pPr>
      <w:rPr>
        <w:rFonts w:ascii="Wingdings" w:hAnsi="Wingdings" w:hint="default"/>
      </w:rPr>
    </w:lvl>
    <w:lvl w:ilvl="3" w:tplc="EDB27836" w:tentative="1">
      <w:start w:val="1"/>
      <w:numFmt w:val="bullet"/>
      <w:lvlText w:val=""/>
      <w:lvlJc w:val="left"/>
      <w:pPr>
        <w:ind w:left="2880" w:hanging="360"/>
      </w:pPr>
      <w:rPr>
        <w:rFonts w:ascii="Symbol" w:hAnsi="Symbol" w:hint="default"/>
      </w:rPr>
    </w:lvl>
    <w:lvl w:ilvl="4" w:tplc="2708EB64" w:tentative="1">
      <w:start w:val="1"/>
      <w:numFmt w:val="bullet"/>
      <w:lvlText w:val="o"/>
      <w:lvlJc w:val="left"/>
      <w:pPr>
        <w:ind w:left="3600" w:hanging="360"/>
      </w:pPr>
      <w:rPr>
        <w:rFonts w:ascii="Courier New" w:hAnsi="Courier New" w:cs="Courier New" w:hint="default"/>
      </w:rPr>
    </w:lvl>
    <w:lvl w:ilvl="5" w:tplc="1D8839B6" w:tentative="1">
      <w:start w:val="1"/>
      <w:numFmt w:val="bullet"/>
      <w:lvlText w:val=""/>
      <w:lvlJc w:val="left"/>
      <w:pPr>
        <w:ind w:left="4320" w:hanging="360"/>
      </w:pPr>
      <w:rPr>
        <w:rFonts w:ascii="Wingdings" w:hAnsi="Wingdings" w:hint="default"/>
      </w:rPr>
    </w:lvl>
    <w:lvl w:ilvl="6" w:tplc="7FA2C938" w:tentative="1">
      <w:start w:val="1"/>
      <w:numFmt w:val="bullet"/>
      <w:lvlText w:val=""/>
      <w:lvlJc w:val="left"/>
      <w:pPr>
        <w:ind w:left="5040" w:hanging="360"/>
      </w:pPr>
      <w:rPr>
        <w:rFonts w:ascii="Symbol" w:hAnsi="Symbol" w:hint="default"/>
      </w:rPr>
    </w:lvl>
    <w:lvl w:ilvl="7" w:tplc="FEEAED9A" w:tentative="1">
      <w:start w:val="1"/>
      <w:numFmt w:val="bullet"/>
      <w:lvlText w:val="o"/>
      <w:lvlJc w:val="left"/>
      <w:pPr>
        <w:ind w:left="5760" w:hanging="360"/>
      </w:pPr>
      <w:rPr>
        <w:rFonts w:ascii="Courier New" w:hAnsi="Courier New" w:cs="Courier New" w:hint="default"/>
      </w:rPr>
    </w:lvl>
    <w:lvl w:ilvl="8" w:tplc="F522DA34" w:tentative="1">
      <w:start w:val="1"/>
      <w:numFmt w:val="bullet"/>
      <w:lvlText w:val=""/>
      <w:lvlJc w:val="left"/>
      <w:pPr>
        <w:ind w:left="6480" w:hanging="360"/>
      </w:pPr>
      <w:rPr>
        <w:rFonts w:ascii="Wingdings" w:hAnsi="Wingdings" w:hint="default"/>
      </w:rPr>
    </w:lvl>
  </w:abstractNum>
  <w:abstractNum w:abstractNumId="1" w15:restartNumberingAfterBreak="0">
    <w:nsid w:val="070738D8"/>
    <w:multiLevelType w:val="multilevel"/>
    <w:tmpl w:val="57105974"/>
    <w:lvl w:ilvl="0">
      <w:start w:val="1"/>
      <w:numFmt w:val="decimal"/>
      <w:pStyle w:val="ListeNumaras"/>
      <w:lvlText w:val="%1."/>
      <w:lvlJc w:val="left"/>
      <w:pPr>
        <w:ind w:left="360" w:hanging="360"/>
      </w:pPr>
      <w:rPr>
        <w:rFonts w:hint="default"/>
      </w:rPr>
    </w:lvl>
    <w:lvl w:ilvl="1">
      <w:start w:val="1"/>
      <w:numFmt w:val="decimal"/>
      <w:pStyle w:val="BB-DENKLEM"/>
      <w:lvlText w:val="(%1.%2)"/>
      <w:lvlJc w:val="left"/>
      <w:pPr>
        <w:ind w:left="792" w:hanging="432"/>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110D08"/>
    <w:multiLevelType w:val="hybridMultilevel"/>
    <w:tmpl w:val="E27C598E"/>
    <w:lvl w:ilvl="0" w:tplc="CC72B7B0">
      <w:start w:val="1"/>
      <w:numFmt w:val="decimal"/>
      <w:lvlText w:val="%1."/>
      <w:lvlJc w:val="left"/>
      <w:pPr>
        <w:ind w:left="720" w:hanging="360"/>
      </w:pPr>
      <w:rPr>
        <w:rFonts w:hint="default"/>
      </w:rPr>
    </w:lvl>
    <w:lvl w:ilvl="1" w:tplc="6680C156" w:tentative="1">
      <w:start w:val="1"/>
      <w:numFmt w:val="lowerLetter"/>
      <w:lvlText w:val="%2."/>
      <w:lvlJc w:val="left"/>
      <w:pPr>
        <w:ind w:left="1440" w:hanging="360"/>
      </w:pPr>
    </w:lvl>
    <w:lvl w:ilvl="2" w:tplc="9A5E8D6A" w:tentative="1">
      <w:start w:val="1"/>
      <w:numFmt w:val="lowerRoman"/>
      <w:lvlText w:val="%3."/>
      <w:lvlJc w:val="right"/>
      <w:pPr>
        <w:ind w:left="2160" w:hanging="180"/>
      </w:pPr>
    </w:lvl>
    <w:lvl w:ilvl="3" w:tplc="8E221D48" w:tentative="1">
      <w:start w:val="1"/>
      <w:numFmt w:val="decimal"/>
      <w:lvlText w:val="%4."/>
      <w:lvlJc w:val="left"/>
      <w:pPr>
        <w:ind w:left="2880" w:hanging="360"/>
      </w:pPr>
    </w:lvl>
    <w:lvl w:ilvl="4" w:tplc="BCF0DDCE" w:tentative="1">
      <w:start w:val="1"/>
      <w:numFmt w:val="lowerLetter"/>
      <w:lvlText w:val="%5."/>
      <w:lvlJc w:val="left"/>
      <w:pPr>
        <w:ind w:left="3600" w:hanging="360"/>
      </w:pPr>
    </w:lvl>
    <w:lvl w:ilvl="5" w:tplc="BF2EDF34" w:tentative="1">
      <w:start w:val="1"/>
      <w:numFmt w:val="lowerRoman"/>
      <w:lvlText w:val="%6."/>
      <w:lvlJc w:val="right"/>
      <w:pPr>
        <w:ind w:left="4320" w:hanging="180"/>
      </w:pPr>
    </w:lvl>
    <w:lvl w:ilvl="6" w:tplc="57245B5E" w:tentative="1">
      <w:start w:val="1"/>
      <w:numFmt w:val="decimal"/>
      <w:lvlText w:val="%7."/>
      <w:lvlJc w:val="left"/>
      <w:pPr>
        <w:ind w:left="5040" w:hanging="360"/>
      </w:pPr>
    </w:lvl>
    <w:lvl w:ilvl="7" w:tplc="8BDC0F58" w:tentative="1">
      <w:start w:val="1"/>
      <w:numFmt w:val="lowerLetter"/>
      <w:lvlText w:val="%8."/>
      <w:lvlJc w:val="left"/>
      <w:pPr>
        <w:ind w:left="5760" w:hanging="360"/>
      </w:pPr>
    </w:lvl>
    <w:lvl w:ilvl="8" w:tplc="F676B9EA" w:tentative="1">
      <w:start w:val="1"/>
      <w:numFmt w:val="lowerRoman"/>
      <w:lvlText w:val="%9."/>
      <w:lvlJc w:val="right"/>
      <w:pPr>
        <w:ind w:left="6480" w:hanging="180"/>
      </w:pPr>
    </w:lvl>
  </w:abstractNum>
  <w:abstractNum w:abstractNumId="3" w15:restartNumberingAfterBreak="0">
    <w:nsid w:val="12C966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443FC4"/>
    <w:multiLevelType w:val="hybridMultilevel"/>
    <w:tmpl w:val="21541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167BED"/>
    <w:multiLevelType w:val="hybridMultilevel"/>
    <w:tmpl w:val="1C345B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7A707F"/>
    <w:multiLevelType w:val="hybridMultilevel"/>
    <w:tmpl w:val="16B69AFC"/>
    <w:lvl w:ilvl="0" w:tplc="041F000F">
      <w:start w:val="1"/>
      <w:numFmt w:val="bullet"/>
      <w:lvlText w:val=""/>
      <w:lvlJc w:val="left"/>
      <w:pPr>
        <w:tabs>
          <w:tab w:val="num" w:pos="720"/>
        </w:tabs>
        <w:ind w:left="720" w:hanging="360"/>
      </w:pPr>
      <w:rPr>
        <w:rFonts w:ascii="Wingdings" w:hAnsi="Wingdings" w:hint="default"/>
      </w:rPr>
    </w:lvl>
    <w:lvl w:ilvl="1" w:tplc="041F0019">
      <w:start w:val="1"/>
      <w:numFmt w:val="bullet"/>
      <w:lvlText w:val=""/>
      <w:lvlJc w:val="left"/>
      <w:pPr>
        <w:tabs>
          <w:tab w:val="num" w:pos="1440"/>
        </w:tabs>
        <w:ind w:left="1440" w:hanging="360"/>
      </w:pPr>
      <w:rPr>
        <w:rFonts w:ascii="Wingdings" w:hAnsi="Wingdings"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Wingdings" w:hAnsi="Wingdings" w:hint="default"/>
      </w:rPr>
    </w:lvl>
    <w:lvl w:ilvl="4" w:tplc="041F0019" w:tentative="1">
      <w:start w:val="1"/>
      <w:numFmt w:val="bullet"/>
      <w:lvlText w:val=""/>
      <w:lvlJc w:val="left"/>
      <w:pPr>
        <w:tabs>
          <w:tab w:val="num" w:pos="3600"/>
        </w:tabs>
        <w:ind w:left="3600" w:hanging="360"/>
      </w:pPr>
      <w:rPr>
        <w:rFonts w:ascii="Wingdings" w:hAnsi="Wingdings"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Wingdings" w:hAnsi="Wingdings" w:hint="default"/>
      </w:rPr>
    </w:lvl>
    <w:lvl w:ilvl="7" w:tplc="041F0019" w:tentative="1">
      <w:start w:val="1"/>
      <w:numFmt w:val="bullet"/>
      <w:lvlText w:val=""/>
      <w:lvlJc w:val="left"/>
      <w:pPr>
        <w:tabs>
          <w:tab w:val="num" w:pos="5760"/>
        </w:tabs>
        <w:ind w:left="5760" w:hanging="360"/>
      </w:pPr>
      <w:rPr>
        <w:rFonts w:ascii="Wingdings" w:hAnsi="Wingdings"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7B1FAE"/>
    <w:multiLevelType w:val="hybridMultilevel"/>
    <w:tmpl w:val="3196ADC8"/>
    <w:lvl w:ilvl="0" w:tplc="1E98149A">
      <w:start w:val="1"/>
      <w:numFmt w:val="bullet"/>
      <w:lvlText w:val=""/>
      <w:lvlJc w:val="left"/>
      <w:pPr>
        <w:ind w:left="720" w:hanging="360"/>
      </w:pPr>
      <w:rPr>
        <w:rFonts w:ascii="Symbol" w:hAnsi="Symbol" w:hint="default"/>
      </w:rPr>
    </w:lvl>
    <w:lvl w:ilvl="1" w:tplc="D424FBD0" w:tentative="1">
      <w:start w:val="1"/>
      <w:numFmt w:val="bullet"/>
      <w:lvlText w:val="o"/>
      <w:lvlJc w:val="left"/>
      <w:pPr>
        <w:ind w:left="1440" w:hanging="360"/>
      </w:pPr>
      <w:rPr>
        <w:rFonts w:ascii="Courier New" w:hAnsi="Courier New" w:cs="Courier New" w:hint="default"/>
      </w:rPr>
    </w:lvl>
    <w:lvl w:ilvl="2" w:tplc="F264A596" w:tentative="1">
      <w:start w:val="1"/>
      <w:numFmt w:val="bullet"/>
      <w:lvlText w:val=""/>
      <w:lvlJc w:val="left"/>
      <w:pPr>
        <w:ind w:left="2160" w:hanging="360"/>
      </w:pPr>
      <w:rPr>
        <w:rFonts w:ascii="Wingdings" w:hAnsi="Wingdings" w:hint="default"/>
      </w:rPr>
    </w:lvl>
    <w:lvl w:ilvl="3" w:tplc="FBEE5CD4" w:tentative="1">
      <w:start w:val="1"/>
      <w:numFmt w:val="bullet"/>
      <w:lvlText w:val=""/>
      <w:lvlJc w:val="left"/>
      <w:pPr>
        <w:ind w:left="2880" w:hanging="360"/>
      </w:pPr>
      <w:rPr>
        <w:rFonts w:ascii="Symbol" w:hAnsi="Symbol" w:hint="default"/>
      </w:rPr>
    </w:lvl>
    <w:lvl w:ilvl="4" w:tplc="9C1C83B6" w:tentative="1">
      <w:start w:val="1"/>
      <w:numFmt w:val="bullet"/>
      <w:lvlText w:val="o"/>
      <w:lvlJc w:val="left"/>
      <w:pPr>
        <w:ind w:left="3600" w:hanging="360"/>
      </w:pPr>
      <w:rPr>
        <w:rFonts w:ascii="Courier New" w:hAnsi="Courier New" w:cs="Courier New" w:hint="default"/>
      </w:rPr>
    </w:lvl>
    <w:lvl w:ilvl="5" w:tplc="475E3B1E" w:tentative="1">
      <w:start w:val="1"/>
      <w:numFmt w:val="bullet"/>
      <w:lvlText w:val=""/>
      <w:lvlJc w:val="left"/>
      <w:pPr>
        <w:ind w:left="4320" w:hanging="360"/>
      </w:pPr>
      <w:rPr>
        <w:rFonts w:ascii="Wingdings" w:hAnsi="Wingdings" w:hint="default"/>
      </w:rPr>
    </w:lvl>
    <w:lvl w:ilvl="6" w:tplc="4D3694AE" w:tentative="1">
      <w:start w:val="1"/>
      <w:numFmt w:val="bullet"/>
      <w:lvlText w:val=""/>
      <w:lvlJc w:val="left"/>
      <w:pPr>
        <w:ind w:left="5040" w:hanging="360"/>
      </w:pPr>
      <w:rPr>
        <w:rFonts w:ascii="Symbol" w:hAnsi="Symbol" w:hint="default"/>
      </w:rPr>
    </w:lvl>
    <w:lvl w:ilvl="7" w:tplc="459A95AE" w:tentative="1">
      <w:start w:val="1"/>
      <w:numFmt w:val="bullet"/>
      <w:lvlText w:val="o"/>
      <w:lvlJc w:val="left"/>
      <w:pPr>
        <w:ind w:left="5760" w:hanging="360"/>
      </w:pPr>
      <w:rPr>
        <w:rFonts w:ascii="Courier New" w:hAnsi="Courier New" w:cs="Courier New" w:hint="default"/>
      </w:rPr>
    </w:lvl>
    <w:lvl w:ilvl="8" w:tplc="A3A8151A" w:tentative="1">
      <w:start w:val="1"/>
      <w:numFmt w:val="bullet"/>
      <w:lvlText w:val=""/>
      <w:lvlJc w:val="left"/>
      <w:pPr>
        <w:ind w:left="6480" w:hanging="360"/>
      </w:pPr>
      <w:rPr>
        <w:rFonts w:ascii="Wingdings" w:hAnsi="Wingdings" w:hint="default"/>
      </w:rPr>
    </w:lvl>
  </w:abstractNum>
  <w:abstractNum w:abstractNumId="8" w15:restartNumberingAfterBreak="0">
    <w:nsid w:val="2D903C05"/>
    <w:multiLevelType w:val="multilevel"/>
    <w:tmpl w:val="941C5A2A"/>
    <w:lvl w:ilvl="0">
      <w:start w:val="1"/>
      <w:numFmt w:val="decimal"/>
      <w:pStyle w:val="Balk1"/>
      <w:suff w:val="space"/>
      <w:lvlText w:val="%1."/>
      <w:lvlJc w:val="left"/>
      <w:pPr>
        <w:ind w:left="0"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pStyle w:val="Balk5"/>
      <w:suff w:val="space"/>
      <w:lvlText w:val="%1.%2.%3.%4.%5"/>
      <w:lvlJc w:val="left"/>
      <w:pPr>
        <w:ind w:left="0" w:firstLine="0"/>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9" w15:restartNumberingAfterBreak="0">
    <w:nsid w:val="38195D13"/>
    <w:multiLevelType w:val="hybridMultilevel"/>
    <w:tmpl w:val="043E0FBC"/>
    <w:lvl w:ilvl="0" w:tplc="06CC3EC8">
      <w:start w:val="1"/>
      <w:numFmt w:val="decimal"/>
      <w:lvlText w:val="%1."/>
      <w:lvlJc w:val="left"/>
      <w:pPr>
        <w:ind w:left="720" w:hanging="360"/>
      </w:pPr>
      <w:rPr>
        <w:rFonts w:hint="default"/>
      </w:rPr>
    </w:lvl>
    <w:lvl w:ilvl="1" w:tplc="0DCCA4D4" w:tentative="1">
      <w:start w:val="1"/>
      <w:numFmt w:val="lowerLetter"/>
      <w:lvlText w:val="%2."/>
      <w:lvlJc w:val="left"/>
      <w:pPr>
        <w:ind w:left="1440" w:hanging="360"/>
      </w:pPr>
    </w:lvl>
    <w:lvl w:ilvl="2" w:tplc="F9F85D18" w:tentative="1">
      <w:start w:val="1"/>
      <w:numFmt w:val="lowerRoman"/>
      <w:lvlText w:val="%3."/>
      <w:lvlJc w:val="right"/>
      <w:pPr>
        <w:ind w:left="2160" w:hanging="180"/>
      </w:pPr>
    </w:lvl>
    <w:lvl w:ilvl="3" w:tplc="C736E430" w:tentative="1">
      <w:start w:val="1"/>
      <w:numFmt w:val="decimal"/>
      <w:lvlText w:val="%4."/>
      <w:lvlJc w:val="left"/>
      <w:pPr>
        <w:ind w:left="2880" w:hanging="360"/>
      </w:pPr>
    </w:lvl>
    <w:lvl w:ilvl="4" w:tplc="8A5C8914" w:tentative="1">
      <w:start w:val="1"/>
      <w:numFmt w:val="lowerLetter"/>
      <w:lvlText w:val="%5."/>
      <w:lvlJc w:val="left"/>
      <w:pPr>
        <w:ind w:left="3600" w:hanging="360"/>
      </w:pPr>
    </w:lvl>
    <w:lvl w:ilvl="5" w:tplc="6AE443DE" w:tentative="1">
      <w:start w:val="1"/>
      <w:numFmt w:val="lowerRoman"/>
      <w:lvlText w:val="%6."/>
      <w:lvlJc w:val="right"/>
      <w:pPr>
        <w:ind w:left="4320" w:hanging="180"/>
      </w:pPr>
    </w:lvl>
    <w:lvl w:ilvl="6" w:tplc="0EDE9782" w:tentative="1">
      <w:start w:val="1"/>
      <w:numFmt w:val="decimal"/>
      <w:lvlText w:val="%7."/>
      <w:lvlJc w:val="left"/>
      <w:pPr>
        <w:ind w:left="5040" w:hanging="360"/>
      </w:pPr>
    </w:lvl>
    <w:lvl w:ilvl="7" w:tplc="BC3A96DA" w:tentative="1">
      <w:start w:val="1"/>
      <w:numFmt w:val="lowerLetter"/>
      <w:lvlText w:val="%8."/>
      <w:lvlJc w:val="left"/>
      <w:pPr>
        <w:ind w:left="5760" w:hanging="360"/>
      </w:pPr>
    </w:lvl>
    <w:lvl w:ilvl="8" w:tplc="928ED348" w:tentative="1">
      <w:start w:val="1"/>
      <w:numFmt w:val="lowerRoman"/>
      <w:lvlText w:val="%9."/>
      <w:lvlJc w:val="right"/>
      <w:pPr>
        <w:ind w:left="6480" w:hanging="180"/>
      </w:pPr>
    </w:lvl>
  </w:abstractNum>
  <w:abstractNum w:abstractNumId="10" w15:restartNumberingAfterBreak="0">
    <w:nsid w:val="3B5267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2F4592"/>
    <w:multiLevelType w:val="multilevel"/>
    <w:tmpl w:val="865E2386"/>
    <w:lvl w:ilvl="0">
      <w:start w:val="1"/>
      <w:numFmt w:val="decimal"/>
      <w:pStyle w:val="BASLIK1"/>
      <w:lvlText w:val="%1."/>
      <w:lvlJc w:val="left"/>
      <w:pPr>
        <w:tabs>
          <w:tab w:val="num" w:pos="720"/>
        </w:tabs>
        <w:ind w:left="720" w:hanging="720"/>
      </w:pPr>
    </w:lvl>
    <w:lvl w:ilvl="1">
      <w:start w:val="1"/>
      <w:numFmt w:val="decimal"/>
      <w:pStyle w:val="BASLIK2"/>
      <w:lvlText w:val="%2."/>
      <w:lvlJc w:val="left"/>
      <w:pPr>
        <w:tabs>
          <w:tab w:val="num" w:pos="1440"/>
        </w:tabs>
        <w:ind w:left="1440" w:hanging="720"/>
      </w:pPr>
    </w:lvl>
    <w:lvl w:ilvl="2">
      <w:start w:val="1"/>
      <w:numFmt w:val="decimal"/>
      <w:pStyle w:val="BASLIK3"/>
      <w:lvlText w:val="%3."/>
      <w:lvlJc w:val="left"/>
      <w:pPr>
        <w:tabs>
          <w:tab w:val="num" w:pos="2160"/>
        </w:tabs>
        <w:ind w:left="2160" w:hanging="720"/>
      </w:pPr>
    </w:lvl>
    <w:lvl w:ilvl="3">
      <w:start w:val="1"/>
      <w:numFmt w:val="decimal"/>
      <w:pStyle w:val="BASLIK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BF007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F96C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406F98"/>
    <w:multiLevelType w:val="multilevel"/>
    <w:tmpl w:val="57105974"/>
    <w:numStyleLink w:val="Stil1"/>
  </w:abstractNum>
  <w:abstractNum w:abstractNumId="15" w15:restartNumberingAfterBreak="0">
    <w:nsid w:val="5D5B3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0C6448A"/>
    <w:multiLevelType w:val="hybridMultilevel"/>
    <w:tmpl w:val="85661D06"/>
    <w:lvl w:ilvl="0" w:tplc="72AEDC3A">
      <w:start w:val="1"/>
      <w:numFmt w:val="bullet"/>
      <w:lvlText w:val=""/>
      <w:lvlJc w:val="left"/>
      <w:pPr>
        <w:tabs>
          <w:tab w:val="num" w:pos="720"/>
        </w:tabs>
        <w:ind w:left="720" w:hanging="360"/>
      </w:pPr>
      <w:rPr>
        <w:rFonts w:ascii="Wingdings" w:hAnsi="Wingdings" w:hint="default"/>
      </w:rPr>
    </w:lvl>
    <w:lvl w:ilvl="1" w:tplc="2014E392" w:tentative="1">
      <w:start w:val="1"/>
      <w:numFmt w:val="bullet"/>
      <w:lvlText w:val=""/>
      <w:lvlJc w:val="left"/>
      <w:pPr>
        <w:tabs>
          <w:tab w:val="num" w:pos="1440"/>
        </w:tabs>
        <w:ind w:left="1440" w:hanging="360"/>
      </w:pPr>
      <w:rPr>
        <w:rFonts w:ascii="Wingdings" w:hAnsi="Wingdings" w:hint="default"/>
      </w:rPr>
    </w:lvl>
    <w:lvl w:ilvl="2" w:tplc="E230106E" w:tentative="1">
      <w:start w:val="1"/>
      <w:numFmt w:val="bullet"/>
      <w:lvlText w:val=""/>
      <w:lvlJc w:val="left"/>
      <w:pPr>
        <w:tabs>
          <w:tab w:val="num" w:pos="2160"/>
        </w:tabs>
        <w:ind w:left="2160" w:hanging="360"/>
      </w:pPr>
      <w:rPr>
        <w:rFonts w:ascii="Wingdings" w:hAnsi="Wingdings" w:hint="default"/>
      </w:rPr>
    </w:lvl>
    <w:lvl w:ilvl="3" w:tplc="BCDA93CE" w:tentative="1">
      <w:start w:val="1"/>
      <w:numFmt w:val="bullet"/>
      <w:lvlText w:val=""/>
      <w:lvlJc w:val="left"/>
      <w:pPr>
        <w:tabs>
          <w:tab w:val="num" w:pos="2880"/>
        </w:tabs>
        <w:ind w:left="2880" w:hanging="360"/>
      </w:pPr>
      <w:rPr>
        <w:rFonts w:ascii="Wingdings" w:hAnsi="Wingdings" w:hint="default"/>
      </w:rPr>
    </w:lvl>
    <w:lvl w:ilvl="4" w:tplc="D7626BCE" w:tentative="1">
      <w:start w:val="1"/>
      <w:numFmt w:val="bullet"/>
      <w:lvlText w:val=""/>
      <w:lvlJc w:val="left"/>
      <w:pPr>
        <w:tabs>
          <w:tab w:val="num" w:pos="3600"/>
        </w:tabs>
        <w:ind w:left="3600" w:hanging="360"/>
      </w:pPr>
      <w:rPr>
        <w:rFonts w:ascii="Wingdings" w:hAnsi="Wingdings" w:hint="default"/>
      </w:rPr>
    </w:lvl>
    <w:lvl w:ilvl="5" w:tplc="4E54852A" w:tentative="1">
      <w:start w:val="1"/>
      <w:numFmt w:val="bullet"/>
      <w:lvlText w:val=""/>
      <w:lvlJc w:val="left"/>
      <w:pPr>
        <w:tabs>
          <w:tab w:val="num" w:pos="4320"/>
        </w:tabs>
        <w:ind w:left="4320" w:hanging="360"/>
      </w:pPr>
      <w:rPr>
        <w:rFonts w:ascii="Wingdings" w:hAnsi="Wingdings" w:hint="default"/>
      </w:rPr>
    </w:lvl>
    <w:lvl w:ilvl="6" w:tplc="290E873E" w:tentative="1">
      <w:start w:val="1"/>
      <w:numFmt w:val="bullet"/>
      <w:lvlText w:val=""/>
      <w:lvlJc w:val="left"/>
      <w:pPr>
        <w:tabs>
          <w:tab w:val="num" w:pos="5040"/>
        </w:tabs>
        <w:ind w:left="5040" w:hanging="360"/>
      </w:pPr>
      <w:rPr>
        <w:rFonts w:ascii="Wingdings" w:hAnsi="Wingdings" w:hint="default"/>
      </w:rPr>
    </w:lvl>
    <w:lvl w:ilvl="7" w:tplc="BB86A1A8" w:tentative="1">
      <w:start w:val="1"/>
      <w:numFmt w:val="bullet"/>
      <w:lvlText w:val=""/>
      <w:lvlJc w:val="left"/>
      <w:pPr>
        <w:tabs>
          <w:tab w:val="num" w:pos="5760"/>
        </w:tabs>
        <w:ind w:left="5760" w:hanging="360"/>
      </w:pPr>
      <w:rPr>
        <w:rFonts w:ascii="Wingdings" w:hAnsi="Wingdings" w:hint="default"/>
      </w:rPr>
    </w:lvl>
    <w:lvl w:ilvl="8" w:tplc="3C1A01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4A3AF3"/>
    <w:multiLevelType w:val="hybridMultilevel"/>
    <w:tmpl w:val="93688274"/>
    <w:lvl w:ilvl="0" w:tplc="1E98149A">
      <w:start w:val="1"/>
      <w:numFmt w:val="decimal"/>
      <w:lvlText w:val="%1."/>
      <w:lvlJc w:val="left"/>
      <w:pPr>
        <w:ind w:left="265" w:hanging="360"/>
      </w:pPr>
      <w:rPr>
        <w:rFonts w:hint="default"/>
      </w:rPr>
    </w:lvl>
    <w:lvl w:ilvl="1" w:tplc="AF4A6118" w:tentative="1">
      <w:start w:val="1"/>
      <w:numFmt w:val="lowerLetter"/>
      <w:lvlText w:val="%2."/>
      <w:lvlJc w:val="left"/>
      <w:pPr>
        <w:ind w:left="985" w:hanging="360"/>
      </w:pPr>
    </w:lvl>
    <w:lvl w:ilvl="2" w:tplc="6BDEB23E" w:tentative="1">
      <w:start w:val="1"/>
      <w:numFmt w:val="lowerRoman"/>
      <w:lvlText w:val="%3."/>
      <w:lvlJc w:val="right"/>
      <w:pPr>
        <w:ind w:left="1705" w:hanging="180"/>
      </w:pPr>
    </w:lvl>
    <w:lvl w:ilvl="3" w:tplc="93024342" w:tentative="1">
      <w:start w:val="1"/>
      <w:numFmt w:val="decimal"/>
      <w:lvlText w:val="%4."/>
      <w:lvlJc w:val="left"/>
      <w:pPr>
        <w:ind w:left="2425" w:hanging="360"/>
      </w:pPr>
    </w:lvl>
    <w:lvl w:ilvl="4" w:tplc="93CC97CC" w:tentative="1">
      <w:start w:val="1"/>
      <w:numFmt w:val="lowerLetter"/>
      <w:lvlText w:val="%5."/>
      <w:lvlJc w:val="left"/>
      <w:pPr>
        <w:ind w:left="3145" w:hanging="360"/>
      </w:pPr>
    </w:lvl>
    <w:lvl w:ilvl="5" w:tplc="1B0872EE" w:tentative="1">
      <w:start w:val="1"/>
      <w:numFmt w:val="lowerRoman"/>
      <w:lvlText w:val="%6."/>
      <w:lvlJc w:val="right"/>
      <w:pPr>
        <w:ind w:left="3865" w:hanging="180"/>
      </w:pPr>
    </w:lvl>
    <w:lvl w:ilvl="6" w:tplc="9CD04B7C" w:tentative="1">
      <w:start w:val="1"/>
      <w:numFmt w:val="decimal"/>
      <w:lvlText w:val="%7."/>
      <w:lvlJc w:val="left"/>
      <w:pPr>
        <w:ind w:left="4585" w:hanging="360"/>
      </w:pPr>
    </w:lvl>
    <w:lvl w:ilvl="7" w:tplc="5C1C31B8" w:tentative="1">
      <w:start w:val="1"/>
      <w:numFmt w:val="lowerLetter"/>
      <w:lvlText w:val="%8."/>
      <w:lvlJc w:val="left"/>
      <w:pPr>
        <w:ind w:left="5305" w:hanging="360"/>
      </w:pPr>
    </w:lvl>
    <w:lvl w:ilvl="8" w:tplc="E0442B60" w:tentative="1">
      <w:start w:val="1"/>
      <w:numFmt w:val="lowerRoman"/>
      <w:lvlText w:val="%9."/>
      <w:lvlJc w:val="right"/>
      <w:pPr>
        <w:ind w:left="6025" w:hanging="180"/>
      </w:pPr>
    </w:lvl>
  </w:abstractNum>
  <w:abstractNum w:abstractNumId="18" w15:restartNumberingAfterBreak="0">
    <w:nsid w:val="6B6A7EBE"/>
    <w:multiLevelType w:val="multilevel"/>
    <w:tmpl w:val="57105974"/>
    <w:styleLink w:val="Sti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57F4F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B32AB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1826550">
    <w:abstractNumId w:val="8"/>
  </w:num>
  <w:num w:numId="2" w16cid:durableId="969552971">
    <w:abstractNumId w:val="1"/>
  </w:num>
  <w:num w:numId="3" w16cid:durableId="169569059">
    <w:abstractNumId w:val="18"/>
  </w:num>
  <w:num w:numId="4" w16cid:durableId="1704088672">
    <w:abstractNumId w:val="14"/>
  </w:num>
  <w:num w:numId="5" w16cid:durableId="586039893">
    <w:abstractNumId w:val="11"/>
  </w:num>
  <w:num w:numId="6" w16cid:durableId="42756135">
    <w:abstractNumId w:val="6"/>
  </w:num>
  <w:num w:numId="7" w16cid:durableId="284580546">
    <w:abstractNumId w:val="0"/>
  </w:num>
  <w:num w:numId="8" w16cid:durableId="381173059">
    <w:abstractNumId w:val="16"/>
  </w:num>
  <w:num w:numId="9" w16cid:durableId="955410432">
    <w:abstractNumId w:val="9"/>
  </w:num>
  <w:num w:numId="10" w16cid:durableId="204603727">
    <w:abstractNumId w:val="17"/>
  </w:num>
  <w:num w:numId="11" w16cid:durableId="110980096">
    <w:abstractNumId w:val="2"/>
  </w:num>
  <w:num w:numId="12" w16cid:durableId="842403383">
    <w:abstractNumId w:val="7"/>
  </w:num>
  <w:num w:numId="13" w16cid:durableId="559483683">
    <w:abstractNumId w:val="15"/>
  </w:num>
  <w:num w:numId="14" w16cid:durableId="1851749429">
    <w:abstractNumId w:val="12"/>
  </w:num>
  <w:num w:numId="15" w16cid:durableId="1573349097">
    <w:abstractNumId w:val="13"/>
  </w:num>
  <w:num w:numId="16" w16cid:durableId="677849931">
    <w:abstractNumId w:val="5"/>
  </w:num>
  <w:num w:numId="17" w16cid:durableId="801769739">
    <w:abstractNumId w:val="4"/>
  </w:num>
  <w:num w:numId="18" w16cid:durableId="728647734">
    <w:abstractNumId w:val="3"/>
  </w:num>
  <w:num w:numId="19" w16cid:durableId="620192806">
    <w:abstractNumId w:val="10"/>
  </w:num>
  <w:num w:numId="20" w16cid:durableId="797601901">
    <w:abstractNumId w:val="20"/>
  </w:num>
  <w:num w:numId="21" w16cid:durableId="14410726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9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908A1"/>
    <w:rsid w:val="00001509"/>
    <w:rsid w:val="0001020C"/>
    <w:rsid w:val="00011B13"/>
    <w:rsid w:val="00013B96"/>
    <w:rsid w:val="000141EE"/>
    <w:rsid w:val="00016696"/>
    <w:rsid w:val="00031123"/>
    <w:rsid w:val="00041C40"/>
    <w:rsid w:val="0004453B"/>
    <w:rsid w:val="00046CCF"/>
    <w:rsid w:val="00046E07"/>
    <w:rsid w:val="0005262F"/>
    <w:rsid w:val="00062B1F"/>
    <w:rsid w:val="000812B4"/>
    <w:rsid w:val="00081639"/>
    <w:rsid w:val="00081C56"/>
    <w:rsid w:val="000827A0"/>
    <w:rsid w:val="0009181F"/>
    <w:rsid w:val="00091869"/>
    <w:rsid w:val="000936E3"/>
    <w:rsid w:val="00095F17"/>
    <w:rsid w:val="000A49F4"/>
    <w:rsid w:val="000A563F"/>
    <w:rsid w:val="000B0A27"/>
    <w:rsid w:val="000B14A9"/>
    <w:rsid w:val="000B6893"/>
    <w:rsid w:val="000B7EB6"/>
    <w:rsid w:val="000C47F4"/>
    <w:rsid w:val="000C4B0D"/>
    <w:rsid w:val="000E0A72"/>
    <w:rsid w:val="000F1FCD"/>
    <w:rsid w:val="000F3602"/>
    <w:rsid w:val="001020A3"/>
    <w:rsid w:val="00110C00"/>
    <w:rsid w:val="00120FF1"/>
    <w:rsid w:val="001346AE"/>
    <w:rsid w:val="00135087"/>
    <w:rsid w:val="00135B07"/>
    <w:rsid w:val="00150B39"/>
    <w:rsid w:val="0015386C"/>
    <w:rsid w:val="0016185E"/>
    <w:rsid w:val="001649CF"/>
    <w:rsid w:val="00176C95"/>
    <w:rsid w:val="001833A4"/>
    <w:rsid w:val="00185926"/>
    <w:rsid w:val="00196031"/>
    <w:rsid w:val="00197122"/>
    <w:rsid w:val="001A12F0"/>
    <w:rsid w:val="001B2E63"/>
    <w:rsid w:val="001B340B"/>
    <w:rsid w:val="001B4375"/>
    <w:rsid w:val="001D4C89"/>
    <w:rsid w:val="001E5A4A"/>
    <w:rsid w:val="001E7C66"/>
    <w:rsid w:val="002012BA"/>
    <w:rsid w:val="00201C4F"/>
    <w:rsid w:val="00205F8E"/>
    <w:rsid w:val="0020644C"/>
    <w:rsid w:val="00207E69"/>
    <w:rsid w:val="00217B50"/>
    <w:rsid w:val="00221897"/>
    <w:rsid w:val="00221971"/>
    <w:rsid w:val="002231BD"/>
    <w:rsid w:val="00234CE1"/>
    <w:rsid w:val="002354E2"/>
    <w:rsid w:val="00237B4C"/>
    <w:rsid w:val="00240789"/>
    <w:rsid w:val="00251D61"/>
    <w:rsid w:val="00252543"/>
    <w:rsid w:val="00262CCD"/>
    <w:rsid w:val="0026734C"/>
    <w:rsid w:val="00271FCB"/>
    <w:rsid w:val="00274CB2"/>
    <w:rsid w:val="00277FC8"/>
    <w:rsid w:val="00280810"/>
    <w:rsid w:val="0028217C"/>
    <w:rsid w:val="00294998"/>
    <w:rsid w:val="002A16F2"/>
    <w:rsid w:val="002A1DFB"/>
    <w:rsid w:val="002A5F16"/>
    <w:rsid w:val="002B4C21"/>
    <w:rsid w:val="002C116B"/>
    <w:rsid w:val="002C348C"/>
    <w:rsid w:val="002D0A29"/>
    <w:rsid w:val="002E34E6"/>
    <w:rsid w:val="002E3C30"/>
    <w:rsid w:val="002E44F5"/>
    <w:rsid w:val="002F1B59"/>
    <w:rsid w:val="002F2141"/>
    <w:rsid w:val="002F5F2D"/>
    <w:rsid w:val="002F6FD4"/>
    <w:rsid w:val="0030148C"/>
    <w:rsid w:val="0030320D"/>
    <w:rsid w:val="00306E5E"/>
    <w:rsid w:val="003079FE"/>
    <w:rsid w:val="003255B5"/>
    <w:rsid w:val="0032561B"/>
    <w:rsid w:val="00327E94"/>
    <w:rsid w:val="00330675"/>
    <w:rsid w:val="00337376"/>
    <w:rsid w:val="00344A3F"/>
    <w:rsid w:val="0034742B"/>
    <w:rsid w:val="00357C6D"/>
    <w:rsid w:val="003706DE"/>
    <w:rsid w:val="00372BD3"/>
    <w:rsid w:val="003820A6"/>
    <w:rsid w:val="0038493A"/>
    <w:rsid w:val="003902C4"/>
    <w:rsid w:val="003908A1"/>
    <w:rsid w:val="00394065"/>
    <w:rsid w:val="003968C2"/>
    <w:rsid w:val="003A133B"/>
    <w:rsid w:val="003A7E48"/>
    <w:rsid w:val="003B4FE7"/>
    <w:rsid w:val="003B673C"/>
    <w:rsid w:val="003C3940"/>
    <w:rsid w:val="003C60E9"/>
    <w:rsid w:val="003D0A1A"/>
    <w:rsid w:val="003D0DF9"/>
    <w:rsid w:val="003D230A"/>
    <w:rsid w:val="003D2DEA"/>
    <w:rsid w:val="003D6555"/>
    <w:rsid w:val="003F2010"/>
    <w:rsid w:val="004027B2"/>
    <w:rsid w:val="0041243C"/>
    <w:rsid w:val="00412D92"/>
    <w:rsid w:val="0041387F"/>
    <w:rsid w:val="004138FC"/>
    <w:rsid w:val="00413E51"/>
    <w:rsid w:val="004152B9"/>
    <w:rsid w:val="00430F91"/>
    <w:rsid w:val="00440248"/>
    <w:rsid w:val="0044276E"/>
    <w:rsid w:val="004441D2"/>
    <w:rsid w:val="00446251"/>
    <w:rsid w:val="0044634D"/>
    <w:rsid w:val="00450775"/>
    <w:rsid w:val="004518A6"/>
    <w:rsid w:val="00454A5D"/>
    <w:rsid w:val="00465D88"/>
    <w:rsid w:val="00466E1D"/>
    <w:rsid w:val="00471337"/>
    <w:rsid w:val="00476AE4"/>
    <w:rsid w:val="00477714"/>
    <w:rsid w:val="00481EC0"/>
    <w:rsid w:val="00483E2C"/>
    <w:rsid w:val="00485AC0"/>
    <w:rsid w:val="00492A41"/>
    <w:rsid w:val="00494582"/>
    <w:rsid w:val="004B00E3"/>
    <w:rsid w:val="004B304F"/>
    <w:rsid w:val="004B3282"/>
    <w:rsid w:val="004B75E4"/>
    <w:rsid w:val="004C3BEA"/>
    <w:rsid w:val="004C545B"/>
    <w:rsid w:val="004D0F19"/>
    <w:rsid w:val="004D4279"/>
    <w:rsid w:val="004D4650"/>
    <w:rsid w:val="004D4BCD"/>
    <w:rsid w:val="004E3147"/>
    <w:rsid w:val="004F1BF1"/>
    <w:rsid w:val="0050542D"/>
    <w:rsid w:val="005131BA"/>
    <w:rsid w:val="00514B57"/>
    <w:rsid w:val="00521050"/>
    <w:rsid w:val="00530DCE"/>
    <w:rsid w:val="005352B4"/>
    <w:rsid w:val="00545BCC"/>
    <w:rsid w:val="0054628D"/>
    <w:rsid w:val="00567607"/>
    <w:rsid w:val="00571E03"/>
    <w:rsid w:val="00572FC4"/>
    <w:rsid w:val="005737B6"/>
    <w:rsid w:val="005756C5"/>
    <w:rsid w:val="0057762D"/>
    <w:rsid w:val="005800A0"/>
    <w:rsid w:val="00584BDB"/>
    <w:rsid w:val="00585946"/>
    <w:rsid w:val="00597A44"/>
    <w:rsid w:val="005A1AAD"/>
    <w:rsid w:val="005A3190"/>
    <w:rsid w:val="005A53F4"/>
    <w:rsid w:val="005B0937"/>
    <w:rsid w:val="005C04C3"/>
    <w:rsid w:val="005C1112"/>
    <w:rsid w:val="005C6D1E"/>
    <w:rsid w:val="005E1445"/>
    <w:rsid w:val="005E1569"/>
    <w:rsid w:val="005E2821"/>
    <w:rsid w:val="005E60D8"/>
    <w:rsid w:val="005F319E"/>
    <w:rsid w:val="00602C05"/>
    <w:rsid w:val="00604D81"/>
    <w:rsid w:val="00605AE3"/>
    <w:rsid w:val="00616085"/>
    <w:rsid w:val="00630D81"/>
    <w:rsid w:val="00653D9B"/>
    <w:rsid w:val="00657B1F"/>
    <w:rsid w:val="00672309"/>
    <w:rsid w:val="00693C5B"/>
    <w:rsid w:val="0069579E"/>
    <w:rsid w:val="0069698D"/>
    <w:rsid w:val="006B5E97"/>
    <w:rsid w:val="006C51D8"/>
    <w:rsid w:val="006E1735"/>
    <w:rsid w:val="006F16D2"/>
    <w:rsid w:val="006F2DC8"/>
    <w:rsid w:val="00701AA4"/>
    <w:rsid w:val="00702996"/>
    <w:rsid w:val="00712D8B"/>
    <w:rsid w:val="0071464B"/>
    <w:rsid w:val="0071477C"/>
    <w:rsid w:val="00721379"/>
    <w:rsid w:val="007348D8"/>
    <w:rsid w:val="0073545F"/>
    <w:rsid w:val="00761869"/>
    <w:rsid w:val="00775BD8"/>
    <w:rsid w:val="0077734C"/>
    <w:rsid w:val="00781378"/>
    <w:rsid w:val="00791A82"/>
    <w:rsid w:val="007A1703"/>
    <w:rsid w:val="007B13C5"/>
    <w:rsid w:val="007B3611"/>
    <w:rsid w:val="007B3D0A"/>
    <w:rsid w:val="007B6191"/>
    <w:rsid w:val="007B65DC"/>
    <w:rsid w:val="007C1BDD"/>
    <w:rsid w:val="007C53A9"/>
    <w:rsid w:val="007C71B1"/>
    <w:rsid w:val="007D23FE"/>
    <w:rsid w:val="007E5642"/>
    <w:rsid w:val="007E58D7"/>
    <w:rsid w:val="007F63F7"/>
    <w:rsid w:val="00803351"/>
    <w:rsid w:val="00803E13"/>
    <w:rsid w:val="008158C2"/>
    <w:rsid w:val="00820B56"/>
    <w:rsid w:val="00820F88"/>
    <w:rsid w:val="008217BA"/>
    <w:rsid w:val="00822700"/>
    <w:rsid w:val="00822BEA"/>
    <w:rsid w:val="00834952"/>
    <w:rsid w:val="00834E0A"/>
    <w:rsid w:val="00835B46"/>
    <w:rsid w:val="00837CBD"/>
    <w:rsid w:val="00852529"/>
    <w:rsid w:val="008528B9"/>
    <w:rsid w:val="00855E42"/>
    <w:rsid w:val="00860CA4"/>
    <w:rsid w:val="00860F79"/>
    <w:rsid w:val="00867A4A"/>
    <w:rsid w:val="0088718C"/>
    <w:rsid w:val="00894C4B"/>
    <w:rsid w:val="008A1FB0"/>
    <w:rsid w:val="008B158F"/>
    <w:rsid w:val="008B2F04"/>
    <w:rsid w:val="008C257A"/>
    <w:rsid w:val="008C355D"/>
    <w:rsid w:val="008F4646"/>
    <w:rsid w:val="00903E2C"/>
    <w:rsid w:val="009063A6"/>
    <w:rsid w:val="00916A23"/>
    <w:rsid w:val="009227E8"/>
    <w:rsid w:val="00932AEC"/>
    <w:rsid w:val="00937258"/>
    <w:rsid w:val="0094340E"/>
    <w:rsid w:val="009506B4"/>
    <w:rsid w:val="00951741"/>
    <w:rsid w:val="009531D2"/>
    <w:rsid w:val="00957F69"/>
    <w:rsid w:val="00960C59"/>
    <w:rsid w:val="00972CAD"/>
    <w:rsid w:val="009750E7"/>
    <w:rsid w:val="00980024"/>
    <w:rsid w:val="00981851"/>
    <w:rsid w:val="00983CC8"/>
    <w:rsid w:val="00987644"/>
    <w:rsid w:val="009916D7"/>
    <w:rsid w:val="00993AB4"/>
    <w:rsid w:val="009A1027"/>
    <w:rsid w:val="009A71CB"/>
    <w:rsid w:val="009B05CE"/>
    <w:rsid w:val="009B3762"/>
    <w:rsid w:val="009C2B68"/>
    <w:rsid w:val="009C3472"/>
    <w:rsid w:val="009D231A"/>
    <w:rsid w:val="009E2BEF"/>
    <w:rsid w:val="009E2EE8"/>
    <w:rsid w:val="009E5882"/>
    <w:rsid w:val="009F251C"/>
    <w:rsid w:val="009F5F8E"/>
    <w:rsid w:val="00A016F8"/>
    <w:rsid w:val="00A062BE"/>
    <w:rsid w:val="00A0754A"/>
    <w:rsid w:val="00A1569A"/>
    <w:rsid w:val="00A2006E"/>
    <w:rsid w:val="00A213FF"/>
    <w:rsid w:val="00A327B7"/>
    <w:rsid w:val="00A334D9"/>
    <w:rsid w:val="00A354CD"/>
    <w:rsid w:val="00A4118E"/>
    <w:rsid w:val="00A4400F"/>
    <w:rsid w:val="00A44422"/>
    <w:rsid w:val="00A4467D"/>
    <w:rsid w:val="00A518C7"/>
    <w:rsid w:val="00A53941"/>
    <w:rsid w:val="00A55F3D"/>
    <w:rsid w:val="00A6111B"/>
    <w:rsid w:val="00A62FE5"/>
    <w:rsid w:val="00A728D8"/>
    <w:rsid w:val="00A76639"/>
    <w:rsid w:val="00AA74EA"/>
    <w:rsid w:val="00AC1763"/>
    <w:rsid w:val="00AC232A"/>
    <w:rsid w:val="00AC3677"/>
    <w:rsid w:val="00AD4D26"/>
    <w:rsid w:val="00AD79D6"/>
    <w:rsid w:val="00AE0DFE"/>
    <w:rsid w:val="00AE224E"/>
    <w:rsid w:val="00AE55B1"/>
    <w:rsid w:val="00B01886"/>
    <w:rsid w:val="00B064F1"/>
    <w:rsid w:val="00B14540"/>
    <w:rsid w:val="00B15AE1"/>
    <w:rsid w:val="00B22A92"/>
    <w:rsid w:val="00B2313B"/>
    <w:rsid w:val="00B23551"/>
    <w:rsid w:val="00B40F60"/>
    <w:rsid w:val="00B45412"/>
    <w:rsid w:val="00B47819"/>
    <w:rsid w:val="00B552DF"/>
    <w:rsid w:val="00B647C8"/>
    <w:rsid w:val="00B86323"/>
    <w:rsid w:val="00BA11F6"/>
    <w:rsid w:val="00BA5601"/>
    <w:rsid w:val="00BB2A56"/>
    <w:rsid w:val="00BB3AE9"/>
    <w:rsid w:val="00BC0D82"/>
    <w:rsid w:val="00BC2277"/>
    <w:rsid w:val="00BC5EC7"/>
    <w:rsid w:val="00BC6A3B"/>
    <w:rsid w:val="00BE02B9"/>
    <w:rsid w:val="00BE2AE5"/>
    <w:rsid w:val="00BF6FA4"/>
    <w:rsid w:val="00C01585"/>
    <w:rsid w:val="00C016DF"/>
    <w:rsid w:val="00C030E6"/>
    <w:rsid w:val="00C0435D"/>
    <w:rsid w:val="00C043C6"/>
    <w:rsid w:val="00C047CF"/>
    <w:rsid w:val="00C07F43"/>
    <w:rsid w:val="00C20346"/>
    <w:rsid w:val="00C20677"/>
    <w:rsid w:val="00C26B19"/>
    <w:rsid w:val="00C313DA"/>
    <w:rsid w:val="00C577CC"/>
    <w:rsid w:val="00C6156B"/>
    <w:rsid w:val="00C61697"/>
    <w:rsid w:val="00C623CD"/>
    <w:rsid w:val="00C67C7C"/>
    <w:rsid w:val="00C70182"/>
    <w:rsid w:val="00C71819"/>
    <w:rsid w:val="00C77EB0"/>
    <w:rsid w:val="00C77FB5"/>
    <w:rsid w:val="00C83042"/>
    <w:rsid w:val="00C83CE1"/>
    <w:rsid w:val="00C8423E"/>
    <w:rsid w:val="00C84A34"/>
    <w:rsid w:val="00C93324"/>
    <w:rsid w:val="00C93EFF"/>
    <w:rsid w:val="00CA2E56"/>
    <w:rsid w:val="00CB0D70"/>
    <w:rsid w:val="00CC2C25"/>
    <w:rsid w:val="00CC7169"/>
    <w:rsid w:val="00CC7C88"/>
    <w:rsid w:val="00CD3E9B"/>
    <w:rsid w:val="00CD7EDD"/>
    <w:rsid w:val="00CF0705"/>
    <w:rsid w:val="00CF740D"/>
    <w:rsid w:val="00CF75E9"/>
    <w:rsid w:val="00D06FD9"/>
    <w:rsid w:val="00D16089"/>
    <w:rsid w:val="00D320D7"/>
    <w:rsid w:val="00D416DF"/>
    <w:rsid w:val="00D66BAA"/>
    <w:rsid w:val="00D807BF"/>
    <w:rsid w:val="00D80E57"/>
    <w:rsid w:val="00D906B4"/>
    <w:rsid w:val="00DA00BC"/>
    <w:rsid w:val="00DA11D4"/>
    <w:rsid w:val="00DA2EEB"/>
    <w:rsid w:val="00DA4C69"/>
    <w:rsid w:val="00DC2CFA"/>
    <w:rsid w:val="00DC55FC"/>
    <w:rsid w:val="00DD05FF"/>
    <w:rsid w:val="00DD6110"/>
    <w:rsid w:val="00DE12CD"/>
    <w:rsid w:val="00DE3DEA"/>
    <w:rsid w:val="00DE6B15"/>
    <w:rsid w:val="00DF4311"/>
    <w:rsid w:val="00E03178"/>
    <w:rsid w:val="00E13D9B"/>
    <w:rsid w:val="00E17F75"/>
    <w:rsid w:val="00E24581"/>
    <w:rsid w:val="00E332C6"/>
    <w:rsid w:val="00E36A42"/>
    <w:rsid w:val="00E36D2A"/>
    <w:rsid w:val="00E44A5F"/>
    <w:rsid w:val="00E7122C"/>
    <w:rsid w:val="00E804DD"/>
    <w:rsid w:val="00E84245"/>
    <w:rsid w:val="00EA0913"/>
    <w:rsid w:val="00EA560D"/>
    <w:rsid w:val="00EA74CF"/>
    <w:rsid w:val="00EB285A"/>
    <w:rsid w:val="00EB68B9"/>
    <w:rsid w:val="00EB6C4D"/>
    <w:rsid w:val="00EC2F39"/>
    <w:rsid w:val="00EC4369"/>
    <w:rsid w:val="00EE79A2"/>
    <w:rsid w:val="00F0410E"/>
    <w:rsid w:val="00F3301F"/>
    <w:rsid w:val="00F35FCD"/>
    <w:rsid w:val="00F40BC7"/>
    <w:rsid w:val="00F4381E"/>
    <w:rsid w:val="00F4649F"/>
    <w:rsid w:val="00F51E82"/>
    <w:rsid w:val="00F621F9"/>
    <w:rsid w:val="00F637CD"/>
    <w:rsid w:val="00F702A3"/>
    <w:rsid w:val="00F80D4F"/>
    <w:rsid w:val="00F90439"/>
    <w:rsid w:val="00F91ABD"/>
    <w:rsid w:val="00F93F1F"/>
    <w:rsid w:val="00F954FD"/>
    <w:rsid w:val="00F96EDA"/>
    <w:rsid w:val="00FB3C62"/>
    <w:rsid w:val="00FD1C88"/>
    <w:rsid w:val="00FE533D"/>
    <w:rsid w:val="00FE7E79"/>
    <w:rsid w:val="00FF6A89"/>
    <w:rsid w:val="00FF7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BD87"/>
  <w15:docId w15:val="{CD3943C1-F912-4654-BEB7-C2E2DD8F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120" w:after="1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DFE"/>
    <w:pPr>
      <w:jc w:val="both"/>
    </w:pPr>
    <w:rPr>
      <w:rFonts w:ascii="Times New Roman" w:eastAsia="Times New Roman" w:hAnsi="Times New Roman" w:cs="Times New Roman"/>
      <w:noProof/>
      <w:sz w:val="24"/>
      <w:szCs w:val="24"/>
      <w:lang w:eastAsia="tr-TR"/>
    </w:rPr>
  </w:style>
  <w:style w:type="paragraph" w:styleId="Balk1">
    <w:name w:val="heading 1"/>
    <w:basedOn w:val="Normal"/>
    <w:next w:val="Normal"/>
    <w:link w:val="Balk1Char"/>
    <w:uiPriority w:val="9"/>
    <w:qFormat/>
    <w:rsid w:val="007B13C5"/>
    <w:pPr>
      <w:keepNext/>
      <w:numPr>
        <w:numId w:val="1"/>
      </w:numPr>
      <w:spacing w:before="1440" w:after="360"/>
      <w:outlineLvl w:val="0"/>
    </w:pPr>
    <w:rPr>
      <w:rFonts w:eastAsiaTheme="majorEastAsia" w:cstheme="majorBidi"/>
      <w:b/>
      <w:bCs/>
      <w:szCs w:val="28"/>
    </w:rPr>
  </w:style>
  <w:style w:type="paragraph" w:styleId="Balk2">
    <w:name w:val="heading 2"/>
    <w:basedOn w:val="Normal"/>
    <w:next w:val="Normal"/>
    <w:link w:val="Balk2Char"/>
    <w:uiPriority w:val="9"/>
    <w:unhideWhenUsed/>
    <w:qFormat/>
    <w:rsid w:val="007B13C5"/>
    <w:pPr>
      <w:keepNext/>
      <w:numPr>
        <w:ilvl w:val="1"/>
        <w:numId w:val="1"/>
      </w:numPr>
      <w:spacing w:before="360" w:after="240"/>
      <w:outlineLvl w:val="1"/>
    </w:pPr>
    <w:rPr>
      <w:rFonts w:eastAsiaTheme="majorEastAsia" w:cstheme="majorBidi"/>
      <w:b/>
      <w:bCs/>
      <w:szCs w:val="26"/>
    </w:rPr>
  </w:style>
  <w:style w:type="paragraph" w:styleId="Balk3">
    <w:name w:val="heading 3"/>
    <w:basedOn w:val="Normal"/>
    <w:next w:val="Normal"/>
    <w:link w:val="Balk3Char"/>
    <w:unhideWhenUsed/>
    <w:qFormat/>
    <w:rsid w:val="00F621F9"/>
    <w:pPr>
      <w:keepNext/>
      <w:numPr>
        <w:ilvl w:val="2"/>
        <w:numId w:val="1"/>
      </w:numPr>
      <w:spacing w:before="240"/>
      <w:outlineLvl w:val="2"/>
    </w:pPr>
    <w:rPr>
      <w:rFonts w:eastAsiaTheme="majorEastAsia" w:cstheme="majorBidi"/>
      <w:b/>
      <w:bCs/>
    </w:rPr>
  </w:style>
  <w:style w:type="paragraph" w:styleId="Balk4">
    <w:name w:val="heading 4"/>
    <w:basedOn w:val="Normal"/>
    <w:next w:val="Normal"/>
    <w:link w:val="Balk4Char"/>
    <w:unhideWhenUsed/>
    <w:qFormat/>
    <w:rsid w:val="00855E42"/>
    <w:pPr>
      <w:keepNext/>
      <w:numPr>
        <w:ilvl w:val="3"/>
        <w:numId w:val="1"/>
      </w:numPr>
      <w:spacing w:before="240"/>
      <w:outlineLvl w:val="3"/>
    </w:pPr>
    <w:rPr>
      <w:rFonts w:eastAsiaTheme="majorEastAsia" w:cstheme="majorBidi"/>
      <w:b/>
      <w:bCs/>
      <w:iCs/>
    </w:rPr>
  </w:style>
  <w:style w:type="paragraph" w:styleId="Balk5">
    <w:name w:val="heading 5"/>
    <w:basedOn w:val="Normal"/>
    <w:next w:val="Normal"/>
    <w:link w:val="Balk5Char"/>
    <w:unhideWhenUsed/>
    <w:qFormat/>
    <w:rsid w:val="00855E42"/>
    <w:pPr>
      <w:keepNext/>
      <w:numPr>
        <w:ilvl w:val="4"/>
        <w:numId w:val="1"/>
      </w:numPr>
      <w:spacing w:before="240"/>
      <w:outlineLvl w:val="4"/>
    </w:pPr>
    <w:rPr>
      <w:rFonts w:asciiTheme="majorHAnsi" w:eastAsiaTheme="majorEastAsia" w:hAnsiTheme="majorHAnsi" w:cstheme="majorBidi"/>
    </w:rPr>
  </w:style>
  <w:style w:type="paragraph" w:styleId="Balk6">
    <w:name w:val="heading 6"/>
    <w:basedOn w:val="Normal"/>
    <w:next w:val="Normal"/>
    <w:link w:val="Balk6Char"/>
    <w:unhideWhenUsed/>
    <w:qFormat/>
    <w:rsid w:val="00855E42"/>
    <w:pPr>
      <w:keepNext/>
      <w:numPr>
        <w:ilvl w:val="5"/>
        <w:numId w:val="1"/>
      </w:numPr>
      <w:spacing w:before="240"/>
      <w:ind w:left="0" w:firstLine="0"/>
      <w:outlineLvl w:val="5"/>
    </w:pPr>
    <w:rPr>
      <w:rFonts w:asciiTheme="majorHAnsi" w:eastAsiaTheme="majorEastAsia" w:hAnsiTheme="majorHAnsi" w:cstheme="majorBidi"/>
      <w:b/>
      <w:iCs/>
    </w:rPr>
  </w:style>
  <w:style w:type="paragraph" w:styleId="Balk7">
    <w:name w:val="heading 7"/>
    <w:basedOn w:val="Normal"/>
    <w:next w:val="Normal"/>
    <w:link w:val="Balk7Char"/>
    <w:unhideWhenUsed/>
    <w:qFormat/>
    <w:rsid w:val="008158C2"/>
    <w:pPr>
      <w:keepNext/>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nhideWhenUsed/>
    <w:qFormat/>
    <w:rsid w:val="008158C2"/>
    <w:pPr>
      <w:keepNext/>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nhideWhenUsed/>
    <w:qFormat/>
    <w:rsid w:val="008158C2"/>
    <w:pPr>
      <w:keepNext/>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AnaBaslg">
    <w:name w:val="Tez Ana Baslıgı"/>
    <w:basedOn w:val="Normal"/>
    <w:qFormat/>
    <w:rsid w:val="005352B4"/>
    <w:pPr>
      <w:spacing w:line="240" w:lineRule="auto"/>
      <w:contextualSpacing/>
      <w:jc w:val="center"/>
    </w:pPr>
    <w:rPr>
      <w:b/>
      <w:sz w:val="28"/>
    </w:rPr>
  </w:style>
  <w:style w:type="paragraph" w:customStyle="1" w:styleId="Ogrenciad">
    <w:name w:val="Ogrenci adı"/>
    <w:basedOn w:val="Normal"/>
    <w:qFormat/>
    <w:rsid w:val="0004453B"/>
    <w:pPr>
      <w:spacing w:before="2880"/>
      <w:contextualSpacing/>
      <w:jc w:val="center"/>
    </w:pPr>
    <w:rPr>
      <w:b/>
    </w:rPr>
  </w:style>
  <w:style w:type="paragraph" w:customStyle="1" w:styleId="Anabilimdali">
    <w:name w:val="Anabilim dali"/>
    <w:basedOn w:val="Ogrenciad"/>
    <w:qFormat/>
    <w:rsid w:val="001E7C66"/>
    <w:pPr>
      <w:spacing w:before="1920"/>
    </w:pPr>
  </w:style>
  <w:style w:type="paragraph" w:customStyle="1" w:styleId="TezDanismani">
    <w:name w:val="Tez Danismani"/>
    <w:basedOn w:val="Normal"/>
    <w:qFormat/>
    <w:rsid w:val="001E7C66"/>
    <w:pPr>
      <w:spacing w:before="737"/>
      <w:jc w:val="center"/>
    </w:pPr>
    <w:rPr>
      <w:b/>
      <w:sz w:val="22"/>
    </w:rPr>
  </w:style>
  <w:style w:type="paragraph" w:customStyle="1" w:styleId="SavunmaTarih">
    <w:name w:val="Savunma Tarih"/>
    <w:basedOn w:val="Normal"/>
    <w:qFormat/>
    <w:rsid w:val="001E7C66"/>
    <w:pPr>
      <w:spacing w:before="1304"/>
      <w:jc w:val="center"/>
    </w:pPr>
    <w:rPr>
      <w:b/>
    </w:rPr>
  </w:style>
  <w:style w:type="paragraph" w:customStyle="1" w:styleId="GOVDE">
    <w:name w:val="GOVDE"/>
    <w:basedOn w:val="Normal"/>
    <w:link w:val="GOVDEChar"/>
    <w:rsid w:val="00DE12CD"/>
    <w:rPr>
      <w:rFonts w:eastAsia="Batang"/>
    </w:rPr>
  </w:style>
  <w:style w:type="character" w:customStyle="1" w:styleId="GOVDEChar">
    <w:name w:val="GOVDE Char"/>
    <w:basedOn w:val="VarsaylanParagrafYazTipi"/>
    <w:link w:val="GOVDE"/>
    <w:rsid w:val="00DE12CD"/>
    <w:rPr>
      <w:rFonts w:ascii="Times New Roman" w:eastAsia="Batang" w:hAnsi="Times New Roman" w:cs="Times New Roman"/>
      <w:noProof/>
      <w:sz w:val="24"/>
      <w:szCs w:val="24"/>
      <w:lang w:eastAsia="tr-TR"/>
    </w:rPr>
  </w:style>
  <w:style w:type="paragraph" w:customStyle="1" w:styleId="normalgrs">
    <w:name w:val="normalgrs"/>
    <w:basedOn w:val="Normal"/>
    <w:rsid w:val="00B2313B"/>
    <w:rPr>
      <w:rFonts w:ascii="Arial" w:hAnsi="Arial"/>
      <w:noProof w:val="0"/>
      <w:sz w:val="22"/>
      <w:szCs w:val="20"/>
    </w:rPr>
  </w:style>
  <w:style w:type="character" w:customStyle="1" w:styleId="Balk1Char">
    <w:name w:val="Başlık 1 Char"/>
    <w:basedOn w:val="VarsaylanParagrafYazTipi"/>
    <w:link w:val="Balk1"/>
    <w:uiPriority w:val="9"/>
    <w:rsid w:val="007B13C5"/>
    <w:rPr>
      <w:rFonts w:ascii="Times New Roman" w:eastAsiaTheme="majorEastAsia" w:hAnsi="Times New Roman" w:cstheme="majorBidi"/>
      <w:b/>
      <w:bCs/>
      <w:noProof/>
      <w:sz w:val="24"/>
      <w:szCs w:val="28"/>
      <w:lang w:eastAsia="tr-TR"/>
    </w:rPr>
  </w:style>
  <w:style w:type="character" w:customStyle="1" w:styleId="Balk2Char">
    <w:name w:val="Başlık 2 Char"/>
    <w:basedOn w:val="VarsaylanParagrafYazTipi"/>
    <w:link w:val="Balk2"/>
    <w:uiPriority w:val="9"/>
    <w:rsid w:val="007B13C5"/>
    <w:rPr>
      <w:rFonts w:ascii="Times New Roman" w:eastAsiaTheme="majorEastAsia" w:hAnsi="Times New Roman" w:cstheme="majorBidi"/>
      <w:b/>
      <w:bCs/>
      <w:noProof/>
      <w:sz w:val="24"/>
      <w:szCs w:val="26"/>
      <w:lang w:eastAsia="tr-TR"/>
    </w:rPr>
  </w:style>
  <w:style w:type="character" w:customStyle="1" w:styleId="Balk3Char">
    <w:name w:val="Başlık 3 Char"/>
    <w:basedOn w:val="VarsaylanParagrafYazTipi"/>
    <w:link w:val="Balk3"/>
    <w:uiPriority w:val="9"/>
    <w:rsid w:val="00F621F9"/>
    <w:rPr>
      <w:rFonts w:ascii="Times New Roman" w:eastAsiaTheme="majorEastAsia" w:hAnsi="Times New Roman" w:cstheme="majorBidi"/>
      <w:b/>
      <w:bCs/>
      <w:noProof/>
      <w:sz w:val="24"/>
      <w:szCs w:val="24"/>
      <w:lang w:eastAsia="tr-TR"/>
    </w:rPr>
  </w:style>
  <w:style w:type="character" w:customStyle="1" w:styleId="Balk4Char">
    <w:name w:val="Başlık 4 Char"/>
    <w:basedOn w:val="VarsaylanParagrafYazTipi"/>
    <w:link w:val="Balk4"/>
    <w:rsid w:val="00855E42"/>
    <w:rPr>
      <w:rFonts w:ascii="Times New Roman" w:eastAsiaTheme="majorEastAsia" w:hAnsi="Times New Roman" w:cstheme="majorBidi"/>
      <w:b/>
      <w:bCs/>
      <w:iCs/>
      <w:noProof/>
      <w:sz w:val="24"/>
      <w:szCs w:val="24"/>
      <w:lang w:eastAsia="tr-TR"/>
    </w:rPr>
  </w:style>
  <w:style w:type="character" w:customStyle="1" w:styleId="Balk5Char">
    <w:name w:val="Başlık 5 Char"/>
    <w:basedOn w:val="VarsaylanParagrafYazTipi"/>
    <w:link w:val="Balk5"/>
    <w:rsid w:val="00855E42"/>
    <w:rPr>
      <w:rFonts w:asciiTheme="majorHAnsi" w:eastAsiaTheme="majorEastAsia" w:hAnsiTheme="majorHAnsi" w:cstheme="majorBidi"/>
      <w:noProof/>
      <w:sz w:val="24"/>
      <w:szCs w:val="24"/>
      <w:lang w:eastAsia="tr-TR"/>
    </w:rPr>
  </w:style>
  <w:style w:type="character" w:customStyle="1" w:styleId="Balk6Char">
    <w:name w:val="Başlık 6 Char"/>
    <w:basedOn w:val="VarsaylanParagrafYazTipi"/>
    <w:link w:val="Balk6"/>
    <w:rsid w:val="00855E42"/>
    <w:rPr>
      <w:rFonts w:asciiTheme="majorHAnsi" w:eastAsiaTheme="majorEastAsia" w:hAnsiTheme="majorHAnsi" w:cstheme="majorBidi"/>
      <w:b/>
      <w:iCs/>
      <w:noProof/>
      <w:sz w:val="24"/>
      <w:szCs w:val="24"/>
      <w:lang w:eastAsia="tr-TR"/>
    </w:rPr>
  </w:style>
  <w:style w:type="character" w:customStyle="1" w:styleId="Balk7Char">
    <w:name w:val="Başlık 7 Char"/>
    <w:basedOn w:val="VarsaylanParagrafYazTipi"/>
    <w:link w:val="Balk7"/>
    <w:uiPriority w:val="9"/>
    <w:semiHidden/>
    <w:rsid w:val="008158C2"/>
    <w:rPr>
      <w:rFonts w:asciiTheme="majorHAnsi" w:eastAsiaTheme="majorEastAsia" w:hAnsiTheme="majorHAnsi" w:cstheme="majorBidi"/>
      <w:i/>
      <w:iCs/>
      <w:noProof/>
      <w:color w:val="404040" w:themeColor="text1" w:themeTint="BF"/>
      <w:sz w:val="24"/>
      <w:szCs w:val="24"/>
      <w:lang w:eastAsia="tr-TR"/>
    </w:rPr>
  </w:style>
  <w:style w:type="character" w:customStyle="1" w:styleId="Balk8Char">
    <w:name w:val="Başlık 8 Char"/>
    <w:basedOn w:val="VarsaylanParagrafYazTipi"/>
    <w:link w:val="Balk8"/>
    <w:uiPriority w:val="9"/>
    <w:semiHidden/>
    <w:rsid w:val="008158C2"/>
    <w:rPr>
      <w:rFonts w:asciiTheme="majorHAnsi" w:eastAsiaTheme="majorEastAsia" w:hAnsiTheme="majorHAnsi" w:cstheme="majorBidi"/>
      <w:noProof/>
      <w:color w:val="404040" w:themeColor="text1" w:themeTint="BF"/>
      <w:sz w:val="20"/>
      <w:szCs w:val="20"/>
      <w:lang w:eastAsia="tr-TR"/>
    </w:rPr>
  </w:style>
  <w:style w:type="character" w:customStyle="1" w:styleId="Balk9Char">
    <w:name w:val="Başlık 9 Char"/>
    <w:basedOn w:val="VarsaylanParagrafYazTipi"/>
    <w:link w:val="Balk9"/>
    <w:uiPriority w:val="9"/>
    <w:semiHidden/>
    <w:rsid w:val="008158C2"/>
    <w:rPr>
      <w:rFonts w:asciiTheme="majorHAnsi" w:eastAsiaTheme="majorEastAsia" w:hAnsiTheme="majorHAnsi" w:cstheme="majorBidi"/>
      <w:i/>
      <w:iCs/>
      <w:noProof/>
      <w:color w:val="404040" w:themeColor="text1" w:themeTint="BF"/>
      <w:sz w:val="20"/>
      <w:szCs w:val="20"/>
      <w:lang w:eastAsia="tr-TR"/>
    </w:rPr>
  </w:style>
  <w:style w:type="paragraph" w:styleId="T2">
    <w:name w:val="toc 2"/>
    <w:basedOn w:val="Normal"/>
    <w:next w:val="Normal"/>
    <w:autoRedefine/>
    <w:uiPriority w:val="39"/>
    <w:unhideWhenUsed/>
    <w:rsid w:val="0069579E"/>
    <w:pPr>
      <w:tabs>
        <w:tab w:val="right" w:leader="dot" w:pos="8210"/>
      </w:tabs>
      <w:spacing w:before="0" w:after="0" w:line="240" w:lineRule="auto"/>
      <w:ind w:left="238"/>
    </w:pPr>
  </w:style>
  <w:style w:type="paragraph" w:styleId="T1">
    <w:name w:val="toc 1"/>
    <w:basedOn w:val="Normal"/>
    <w:next w:val="Normal"/>
    <w:autoRedefine/>
    <w:uiPriority w:val="39"/>
    <w:unhideWhenUsed/>
    <w:rsid w:val="00BC2277"/>
    <w:pPr>
      <w:tabs>
        <w:tab w:val="right" w:leader="dot" w:pos="8210"/>
      </w:tabs>
      <w:spacing w:before="0" w:after="0" w:line="240" w:lineRule="auto"/>
    </w:pPr>
    <w:rPr>
      <w:b/>
    </w:rPr>
  </w:style>
  <w:style w:type="character" w:styleId="Kpr">
    <w:name w:val="Hyperlink"/>
    <w:basedOn w:val="VarsaylanParagrafYazTipi"/>
    <w:uiPriority w:val="99"/>
    <w:unhideWhenUsed/>
    <w:rsid w:val="008158C2"/>
    <w:rPr>
      <w:color w:val="0000FF" w:themeColor="hyperlink"/>
      <w:u w:val="single"/>
    </w:rPr>
  </w:style>
  <w:style w:type="paragraph" w:styleId="BalonMetni">
    <w:name w:val="Balloon Text"/>
    <w:basedOn w:val="Normal"/>
    <w:link w:val="BalonMetniChar"/>
    <w:uiPriority w:val="99"/>
    <w:semiHidden/>
    <w:unhideWhenUsed/>
    <w:rsid w:val="002B4C21"/>
    <w:rPr>
      <w:rFonts w:ascii="Tahoma" w:hAnsi="Tahoma" w:cs="Tahoma"/>
      <w:sz w:val="16"/>
      <w:szCs w:val="16"/>
    </w:rPr>
  </w:style>
  <w:style w:type="character" w:customStyle="1" w:styleId="BalonMetniChar">
    <w:name w:val="Balon Metni Char"/>
    <w:basedOn w:val="VarsaylanParagrafYazTipi"/>
    <w:link w:val="BalonMetni"/>
    <w:uiPriority w:val="99"/>
    <w:semiHidden/>
    <w:rsid w:val="002B4C21"/>
    <w:rPr>
      <w:rFonts w:ascii="Tahoma" w:eastAsia="Times New Roman" w:hAnsi="Tahoma" w:cs="Tahoma"/>
      <w:noProof/>
      <w:sz w:val="16"/>
      <w:szCs w:val="16"/>
      <w:lang w:eastAsia="tr-TR"/>
    </w:rPr>
  </w:style>
  <w:style w:type="paragraph" w:styleId="ResimYazs">
    <w:name w:val="caption"/>
    <w:aliases w:val="Tablo Yazısı"/>
    <w:basedOn w:val="Normal"/>
    <w:next w:val="Normal"/>
    <w:uiPriority w:val="35"/>
    <w:unhideWhenUsed/>
    <w:qFormat/>
    <w:rsid w:val="0005262F"/>
    <w:pPr>
      <w:spacing w:line="240" w:lineRule="auto"/>
      <w:jc w:val="center"/>
    </w:pPr>
    <w:rPr>
      <w:bCs/>
      <w:szCs w:val="18"/>
    </w:rPr>
  </w:style>
  <w:style w:type="paragraph" w:customStyle="1" w:styleId="BB-DENKLEM">
    <w:name w:val="BB-DENKLEM"/>
    <w:basedOn w:val="ListeNumaras"/>
    <w:autoRedefine/>
    <w:rsid w:val="00DE12CD"/>
    <w:pPr>
      <w:numPr>
        <w:ilvl w:val="1"/>
      </w:numPr>
      <w:spacing w:before="240" w:after="240" w:line="240" w:lineRule="auto"/>
      <w:contextualSpacing w:val="0"/>
      <w:jc w:val="right"/>
    </w:pPr>
    <w:rPr>
      <w:rFonts w:ascii="Times New Roman" w:eastAsia="Times New Roman" w:hAnsi="Times New Roman"/>
      <w:b/>
      <w:sz w:val="24"/>
      <w:szCs w:val="24"/>
      <w:lang w:val="en-GB"/>
    </w:rPr>
  </w:style>
  <w:style w:type="numbering" w:customStyle="1" w:styleId="Stil1">
    <w:name w:val="Stil1"/>
    <w:uiPriority w:val="99"/>
    <w:rsid w:val="00DE12CD"/>
    <w:pPr>
      <w:numPr>
        <w:numId w:val="3"/>
      </w:numPr>
    </w:pPr>
  </w:style>
  <w:style w:type="paragraph" w:styleId="ListeNumaras">
    <w:name w:val="List Number"/>
    <w:basedOn w:val="Normal"/>
    <w:uiPriority w:val="99"/>
    <w:semiHidden/>
    <w:unhideWhenUsed/>
    <w:rsid w:val="00DE12CD"/>
    <w:pPr>
      <w:numPr>
        <w:numId w:val="2"/>
      </w:numPr>
      <w:spacing w:after="200" w:line="276" w:lineRule="auto"/>
      <w:contextualSpacing/>
    </w:pPr>
    <w:rPr>
      <w:rFonts w:asciiTheme="minorHAnsi" w:eastAsiaTheme="minorEastAsia" w:hAnsiTheme="minorHAnsi"/>
      <w:noProof w:val="0"/>
      <w:sz w:val="3276"/>
      <w:szCs w:val="3276"/>
      <w:lang w:val="en-US" w:eastAsia="en-US"/>
    </w:rPr>
  </w:style>
  <w:style w:type="character" w:styleId="YerTutucuMetni">
    <w:name w:val="Placeholder Text"/>
    <w:basedOn w:val="VarsaylanParagrafYazTipi"/>
    <w:uiPriority w:val="99"/>
    <w:semiHidden/>
    <w:rsid w:val="00DE12CD"/>
    <w:rPr>
      <w:color w:val="808080"/>
    </w:rPr>
  </w:style>
  <w:style w:type="table" w:styleId="TabloKlavuzu">
    <w:name w:val="Table Grid"/>
    <w:basedOn w:val="NormalTablo"/>
    <w:uiPriority w:val="59"/>
    <w:rsid w:val="00BC0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3820A6"/>
    <w:pPr>
      <w:spacing w:before="0" w:after="0" w:line="240" w:lineRule="auto"/>
    </w:pPr>
  </w:style>
  <w:style w:type="paragraph" w:customStyle="1" w:styleId="BASLIK1">
    <w:name w:val="BASLIK1"/>
    <w:basedOn w:val="Normal"/>
    <w:rsid w:val="00F621F9"/>
    <w:pPr>
      <w:numPr>
        <w:numId w:val="5"/>
      </w:numPr>
      <w:tabs>
        <w:tab w:val="left" w:pos="-2835"/>
      </w:tabs>
      <w:spacing w:before="1420" w:after="360"/>
    </w:pPr>
    <w:rPr>
      <w:rFonts w:eastAsia="Batang"/>
      <w:b/>
    </w:rPr>
  </w:style>
  <w:style w:type="paragraph" w:customStyle="1" w:styleId="BASLIK2">
    <w:name w:val="BASLIK2"/>
    <w:basedOn w:val="Normal"/>
    <w:rsid w:val="00F621F9"/>
    <w:pPr>
      <w:keepNext/>
      <w:numPr>
        <w:ilvl w:val="1"/>
        <w:numId w:val="5"/>
      </w:numPr>
      <w:spacing w:before="360" w:after="240"/>
    </w:pPr>
    <w:rPr>
      <w:rFonts w:eastAsia="Batang"/>
      <w:b/>
    </w:rPr>
  </w:style>
  <w:style w:type="paragraph" w:customStyle="1" w:styleId="BASLIK3">
    <w:name w:val="BASLIK3"/>
    <w:basedOn w:val="Normal"/>
    <w:autoRedefine/>
    <w:rsid w:val="00F621F9"/>
    <w:pPr>
      <w:keepNext/>
      <w:numPr>
        <w:ilvl w:val="2"/>
        <w:numId w:val="5"/>
      </w:numPr>
      <w:spacing w:before="240"/>
    </w:pPr>
    <w:rPr>
      <w:b/>
    </w:rPr>
  </w:style>
  <w:style w:type="paragraph" w:customStyle="1" w:styleId="BASLIK4">
    <w:name w:val="BASLIK4"/>
    <w:basedOn w:val="Normal"/>
    <w:autoRedefine/>
    <w:rsid w:val="00F621F9"/>
    <w:pPr>
      <w:numPr>
        <w:ilvl w:val="3"/>
        <w:numId w:val="5"/>
      </w:numPr>
      <w:spacing w:before="240"/>
    </w:pPr>
    <w:rPr>
      <w:b/>
    </w:rPr>
  </w:style>
  <w:style w:type="paragraph" w:styleId="T3">
    <w:name w:val="toc 3"/>
    <w:basedOn w:val="Normal"/>
    <w:next w:val="Normal"/>
    <w:autoRedefine/>
    <w:uiPriority w:val="39"/>
    <w:unhideWhenUsed/>
    <w:rsid w:val="009D231A"/>
    <w:pPr>
      <w:tabs>
        <w:tab w:val="right" w:leader="dot" w:pos="8210"/>
      </w:tabs>
      <w:spacing w:before="0" w:after="0" w:line="240" w:lineRule="auto"/>
      <w:ind w:left="482"/>
    </w:pPr>
  </w:style>
  <w:style w:type="paragraph" w:styleId="Kaynaka">
    <w:name w:val="Bibliography"/>
    <w:aliases w:val="Kaynakça"/>
    <w:basedOn w:val="Normal"/>
    <w:next w:val="Normal"/>
    <w:uiPriority w:val="37"/>
    <w:unhideWhenUsed/>
    <w:rsid w:val="005756C5"/>
    <w:pPr>
      <w:spacing w:line="240" w:lineRule="auto"/>
    </w:pPr>
  </w:style>
  <w:style w:type="paragraph" w:styleId="KaynakaBal">
    <w:name w:val="toa heading"/>
    <w:basedOn w:val="Normal"/>
    <w:next w:val="Normal"/>
    <w:uiPriority w:val="99"/>
    <w:semiHidden/>
    <w:unhideWhenUsed/>
    <w:rsid w:val="0028217C"/>
    <w:rPr>
      <w:rFonts w:asciiTheme="majorHAnsi" w:eastAsiaTheme="majorEastAsia" w:hAnsiTheme="majorHAnsi" w:cstheme="majorBidi"/>
      <w:b/>
      <w:bCs/>
    </w:rPr>
  </w:style>
  <w:style w:type="paragraph" w:styleId="AralkYok">
    <w:name w:val="No Spacing"/>
    <w:link w:val="AralkYokChar"/>
    <w:uiPriority w:val="1"/>
    <w:qFormat/>
    <w:rsid w:val="0094340E"/>
    <w:pPr>
      <w:spacing w:after="0" w:line="240" w:lineRule="auto"/>
    </w:pPr>
    <w:rPr>
      <w:rFonts w:eastAsiaTheme="minorEastAsia"/>
    </w:rPr>
  </w:style>
  <w:style w:type="character" w:customStyle="1" w:styleId="AralkYokChar">
    <w:name w:val="Aralık Yok Char"/>
    <w:basedOn w:val="VarsaylanParagrafYazTipi"/>
    <w:link w:val="AralkYok"/>
    <w:uiPriority w:val="1"/>
    <w:rsid w:val="0094340E"/>
    <w:rPr>
      <w:rFonts w:eastAsiaTheme="minorEastAsia"/>
    </w:rPr>
  </w:style>
  <w:style w:type="paragraph" w:styleId="stBilgi">
    <w:name w:val="header"/>
    <w:basedOn w:val="Normal"/>
    <w:link w:val="stBilgiChar"/>
    <w:uiPriority w:val="99"/>
    <w:unhideWhenUsed/>
    <w:rsid w:val="0094340E"/>
    <w:pPr>
      <w:tabs>
        <w:tab w:val="center" w:pos="4536"/>
        <w:tab w:val="right" w:pos="9072"/>
      </w:tabs>
    </w:pPr>
  </w:style>
  <w:style w:type="character" w:customStyle="1" w:styleId="stBilgiChar">
    <w:name w:val="Üst Bilgi Char"/>
    <w:basedOn w:val="VarsaylanParagrafYazTipi"/>
    <w:link w:val="stBilgi"/>
    <w:uiPriority w:val="99"/>
    <w:rsid w:val="0094340E"/>
    <w:rPr>
      <w:rFonts w:ascii="Times New Roman" w:eastAsia="Times New Roman" w:hAnsi="Times New Roman" w:cs="Times New Roman"/>
      <w:noProof/>
      <w:sz w:val="24"/>
      <w:szCs w:val="24"/>
      <w:lang w:eastAsia="tr-TR"/>
    </w:rPr>
  </w:style>
  <w:style w:type="paragraph" w:styleId="AltBilgi">
    <w:name w:val="footer"/>
    <w:basedOn w:val="Normal"/>
    <w:link w:val="AltBilgiChar"/>
    <w:uiPriority w:val="99"/>
    <w:unhideWhenUsed/>
    <w:rsid w:val="0094340E"/>
    <w:pPr>
      <w:tabs>
        <w:tab w:val="center" w:pos="4536"/>
        <w:tab w:val="right" w:pos="9072"/>
      </w:tabs>
    </w:pPr>
  </w:style>
  <w:style w:type="character" w:customStyle="1" w:styleId="AltBilgiChar">
    <w:name w:val="Alt Bilgi Char"/>
    <w:basedOn w:val="VarsaylanParagrafYazTipi"/>
    <w:link w:val="AltBilgi"/>
    <w:uiPriority w:val="99"/>
    <w:rsid w:val="0094340E"/>
    <w:rPr>
      <w:rFonts w:ascii="Times New Roman" w:eastAsia="Times New Roman" w:hAnsi="Times New Roman" w:cs="Times New Roman"/>
      <w:noProof/>
      <w:sz w:val="24"/>
      <w:szCs w:val="24"/>
      <w:lang w:eastAsia="tr-TR"/>
    </w:rPr>
  </w:style>
  <w:style w:type="paragraph" w:styleId="ListeParagraf">
    <w:name w:val="List Paragraph"/>
    <w:basedOn w:val="Normal"/>
    <w:uiPriority w:val="34"/>
    <w:qFormat/>
    <w:rsid w:val="00A55F3D"/>
    <w:pPr>
      <w:ind w:left="720"/>
      <w:contextualSpacing/>
    </w:pPr>
  </w:style>
  <w:style w:type="paragraph" w:styleId="Altyaz">
    <w:name w:val="Subtitle"/>
    <w:basedOn w:val="Normal"/>
    <w:link w:val="AltyazChar"/>
    <w:qFormat/>
    <w:rsid w:val="005F319E"/>
    <w:pPr>
      <w:spacing w:before="0" w:after="0" w:line="240" w:lineRule="auto"/>
      <w:jc w:val="center"/>
    </w:pPr>
    <w:rPr>
      <w:b/>
      <w:bCs/>
      <w:noProof w:val="0"/>
      <w:sz w:val="36"/>
    </w:rPr>
  </w:style>
  <w:style w:type="character" w:customStyle="1" w:styleId="AltyazChar">
    <w:name w:val="Altyazı Char"/>
    <w:basedOn w:val="VarsaylanParagrafYazTipi"/>
    <w:link w:val="Altyaz"/>
    <w:rsid w:val="005F319E"/>
    <w:rPr>
      <w:rFonts w:ascii="Times New Roman" w:eastAsia="Times New Roman" w:hAnsi="Times New Roman" w:cs="Times New Roman"/>
      <w:b/>
      <w:bCs/>
      <w:sz w:val="36"/>
      <w:szCs w:val="24"/>
      <w:lang w:eastAsia="tr-TR"/>
    </w:rPr>
  </w:style>
  <w:style w:type="paragraph" w:customStyle="1" w:styleId="Pict">
    <w:name w:val="Pict"/>
    <w:basedOn w:val="Normal"/>
    <w:rsid w:val="000B14A9"/>
    <w:pPr>
      <w:spacing w:before="240" w:line="360" w:lineRule="atLeast"/>
      <w:jc w:val="center"/>
    </w:pPr>
    <w:rPr>
      <w:noProof w:val="0"/>
      <w:szCs w:val="20"/>
      <w:lang w:eastAsia="en-US"/>
    </w:rPr>
  </w:style>
  <w:style w:type="paragraph" w:styleId="GvdeMetniGirintisi">
    <w:name w:val="Body Text Indent"/>
    <w:basedOn w:val="Normal"/>
    <w:link w:val="GvdeMetniGirintisiChar"/>
    <w:rsid w:val="000B14A9"/>
    <w:pPr>
      <w:spacing w:before="0" w:after="0" w:line="240" w:lineRule="auto"/>
      <w:ind w:left="720"/>
      <w:jc w:val="left"/>
    </w:pPr>
    <w:rPr>
      <w:noProof w:val="0"/>
      <w:sz w:val="20"/>
      <w:szCs w:val="20"/>
      <w:lang w:eastAsia="en-US"/>
    </w:rPr>
  </w:style>
  <w:style w:type="character" w:customStyle="1" w:styleId="GvdeMetniGirintisiChar">
    <w:name w:val="Gövde Metni Girintisi Char"/>
    <w:basedOn w:val="VarsaylanParagrafYazTipi"/>
    <w:link w:val="GvdeMetniGirintisi"/>
    <w:rsid w:val="000B14A9"/>
    <w:rPr>
      <w:rFonts w:ascii="Times New Roman" w:eastAsia="Times New Roman" w:hAnsi="Times New Roman" w:cs="Times New Roman"/>
      <w:sz w:val="20"/>
      <w:szCs w:val="20"/>
    </w:rPr>
  </w:style>
  <w:style w:type="table" w:customStyle="1" w:styleId="Calendar2">
    <w:name w:val="Calendar 2"/>
    <w:basedOn w:val="NormalTablo"/>
    <w:uiPriority w:val="99"/>
    <w:qFormat/>
    <w:rsid w:val="00761869"/>
    <w:pPr>
      <w:spacing w:before="0" w:after="0" w:line="240" w:lineRule="auto"/>
    </w:pPr>
    <w:rPr>
      <w:rFonts w:eastAsiaTheme="minorEastAsia"/>
      <w:sz w:val="28"/>
      <w:szCs w:val="28"/>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customStyle="1" w:styleId="ekilYazs">
    <w:name w:val="Şekil Yazısı"/>
    <w:basedOn w:val="ResimYazs"/>
    <w:next w:val="Normal"/>
    <w:qFormat/>
    <w:rsid w:val="00D320D7"/>
    <w:pPr>
      <w:spacing w:after="360"/>
    </w:pPr>
  </w:style>
  <w:style w:type="paragraph" w:customStyle="1" w:styleId="Kaynaka1">
    <w:name w:val="Kaynakça  1"/>
    <w:basedOn w:val="Normal"/>
    <w:link w:val="BibliographyChar"/>
    <w:rsid w:val="003968C2"/>
    <w:pPr>
      <w:tabs>
        <w:tab w:val="left" w:pos="384"/>
      </w:tabs>
      <w:spacing w:after="0" w:line="240" w:lineRule="auto"/>
      <w:ind w:left="384" w:hanging="384"/>
    </w:pPr>
  </w:style>
  <w:style w:type="character" w:customStyle="1" w:styleId="BibliographyChar">
    <w:name w:val="Bibliography Char"/>
    <w:basedOn w:val="VarsaylanParagrafYazTipi"/>
    <w:link w:val="Kaynaka1"/>
    <w:rsid w:val="003968C2"/>
    <w:rPr>
      <w:rFonts w:ascii="Times New Roman" w:eastAsia="Times New Roman" w:hAnsi="Times New Roman" w:cs="Times New Roman"/>
      <w:noProof/>
      <w:sz w:val="24"/>
      <w:szCs w:val="24"/>
      <w:lang w:eastAsia="tr-TR"/>
    </w:rPr>
  </w:style>
  <w:style w:type="paragraph" w:styleId="GvdeMetni2">
    <w:name w:val="Body Text 2"/>
    <w:basedOn w:val="Normal"/>
    <w:link w:val="GvdeMetni2Char"/>
    <w:uiPriority w:val="99"/>
    <w:unhideWhenUsed/>
    <w:rsid w:val="003F2010"/>
    <w:pPr>
      <w:spacing w:before="0" w:line="480" w:lineRule="auto"/>
      <w:jc w:val="left"/>
    </w:pPr>
    <w:rPr>
      <w:noProof w:val="0"/>
      <w:szCs w:val="20"/>
      <w:lang w:eastAsia="en-US"/>
    </w:rPr>
  </w:style>
  <w:style w:type="character" w:customStyle="1" w:styleId="GvdeMetni2Char">
    <w:name w:val="Gövde Metni 2 Char"/>
    <w:basedOn w:val="VarsaylanParagrafYazTipi"/>
    <w:link w:val="GvdeMetni2"/>
    <w:uiPriority w:val="99"/>
    <w:rsid w:val="003F201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Sed04</b:Tag>
    <b:SourceType>Book</b:SourceType>
    <b:Guid>{114C9397-D1E7-42B8-885A-CFE80A11FDAC}</b:Guid>
    <b:Author>
      <b:Author>
        <b:NameList>
          <b:Person>
            <b:Last>Sedra</b:Last>
            <b:First>A.</b:First>
            <b:Middle>S.</b:Middle>
          </b:Person>
          <b:Person>
            <b:Last>Smith</b:Last>
            <b:First>K.</b:First>
            <b:Middle>C.</b:Middle>
          </b:Person>
        </b:NameList>
      </b:Author>
    </b:Author>
    <b:Title>Microelectronic Circuits</b:Title>
    <b:Year>2004</b:Year>
    <b:City>New York</b:City>
    <b:Publisher>Oxford University Press</b:Publisher>
    <b:RefOrder>9</b:RefOrder>
  </b:Source>
  <b:Source>
    <b:Tag>Ars09</b:Tag>
    <b:SourceType>JournalArticle</b:SourceType>
    <b:Guid>{6937BA21-6B8E-4250-85F7-5C566FCCF37C}</b:Guid>
    <b:LCID>en-US</b:LCID>
    <b:Author>
      <b:Author>
        <b:NameList>
          <b:Person>
            <b:Last>Arslanalp</b:Last>
            <b:First>R.</b:First>
          </b:Person>
          <b:Person>
            <b:Last>Yuce</b:Last>
            <b:First>E.</b:First>
          </b:Person>
        </b:NameList>
      </b:Author>
    </b:Author>
    <b:Title>A BJT Technology-Based Current-Mod Tunable All-Pass Filter</b:Title>
    <b:Year>2009</b:Year>
    <b:Issue>6</b:Issue>
    <b:Pages>921-927</b:Pages>
    <b:JournalName>Microelectronics Journal</b:JournalName>
    <b:Volume>40</b:Volume>
    <b:RefOrder>10</b:RefOrder>
  </b:Source>
  <b:Source>
    <b:Tag>Smi68</b:Tag>
    <b:SourceType>ConferenceProceedings</b:SourceType>
    <b:Guid>{180F99EA-031E-4AF3-A958-16204B45F164}</b:Guid>
    <b:LCID>en-US</b:LCID>
    <b:Author>
      <b:Author>
        <b:NameList>
          <b:Person>
            <b:Last>Smith</b:Last>
            <b:First>K.</b:First>
            <b:Middle>C.</b:Middle>
          </b:Person>
          <b:Person>
            <b:Last>Sedra</b:Last>
            <b:First>A.</b:First>
            <b:Middle>S.</b:Middle>
          </b:Person>
        </b:NameList>
      </b:Author>
    </b:Author>
    <b:Title>The current conveyor-A new circuit building block</b:Title>
    <b:Year>Aug. 1968</b:Year>
    <b:Pages>1368–1369</b:Pages>
    <b:Volume>56, no. 8</b:Volume>
    <b:ConferenceName>Proc. IEEE</b:ConferenceName>
    <b:RefOrder>1</b:RefOrder>
  </b:Source>
  <b:Source>
    <b:Tag>Gil75</b:Tag>
    <b:SourceType>JournalArticle</b:SourceType>
    <b:Guid>{B21DB822-A195-49E9-9774-83AFE86E1145}</b:Guid>
    <b:LCID>en-US</b:LCID>
    <b:Author>
      <b:Author>
        <b:NameList>
          <b:Person>
            <b:Last>Gilbert</b:Last>
            <b:First>B.</b:First>
          </b:Person>
        </b:NameList>
      </b:Author>
    </b:Author>
    <b:Title>Translinear circuits: A proposed classification </b:Title>
    <b:Pages>14 - 16</b:Pages>
    <b:Year>1975</b:Year>
    <b:JournalName>Electron. Lett.</b:JournalName>
    <b:Volume>11</b:Volume>
    <b:Issue>1</b:Issue>
    <b:RefOrder>2</b:RefOrder>
  </b:Source>
  <b:Source>
    <b:Tag>Wil89</b:Tag>
    <b:SourceType>JournalArticle</b:SourceType>
    <b:Guid>{1D5CE211-0F7A-43DF-AEF7-53BA41261283}</b:Guid>
    <b:Author>
      <b:Author>
        <b:NameList>
          <b:Person>
            <b:Last>Wilson</b:Last>
            <b:First>B.</b:First>
          </b:Person>
        </b:NameList>
      </b:Author>
    </b:Author>
    <b:Title>Analog current-mode circuits</b:Title>
    <b:JournalName>Int. J. Electron. Eng. Educ.</b:JournalName>
    <b:Year>1989</b:Year>
    <b:Pages>206–223</b:Pages>
    <b:Volume>26</b:Volume>
    <b:Issue>3</b:Issue>
    <b:Month>Jul</b:Month>
    <b:RefOrder>3</b:RefOrder>
  </b:Source>
  <b:Source>
    <b:Tag>Mah98</b:Tag>
    <b:SourceType>JournalArticle</b:SourceType>
    <b:Guid>{AAF5FCE3-B67E-4686-806A-5942B7305AF2}</b:Guid>
    <b:LCID>en-US</b:LCID>
    <b:Author>
      <b:Author>
        <b:NameList>
          <b:Person>
            <b:Last>Mahattanakul</b:Last>
            <b:First>J.</b:First>
          </b:Person>
          <b:Person>
            <b:Last>Toumazou</b:Last>
            <b:First>C.</b:First>
          </b:Person>
        </b:NameList>
      </b:Author>
    </b:Author>
    <b:Title>Current-mode versus voltage-mode G(m)-C biquad filters: What the theory says</b:Title>
    <b:JournalName>IEEE Trans. Circuits Syst. II, Analog Digit. Signal Process.</b:JournalName>
    <b:Year>1998</b:Year>
    <b:Month>Feb.</b:Month>
    <b:Pages>173–186</b:Pages>
    <b:Volume>45</b:Volume>
    <b:Issue>2</b:Issue>
    <b:RefOrder>4</b:RefOrder>
  </b:Source>
  <b:Source>
    <b:Tag>Sch02</b:Tag>
    <b:SourceType>ConferenceProceedings</b:SourceType>
    <b:Guid>{64EA91F3-ACF3-4645-A3E0-0635C871488B}</b:Guid>
    <b:Author>
      <b:Author>
        <b:NameList>
          <b:Person>
            <b:Last>Schmid</b:Last>
            <b:First>H.</b:First>
          </b:Person>
        </b:NameList>
      </b:Author>
    </b:Author>
    <b:Title>Why the terms „current mode‟ and „voltage mode‟ neither divide nor qualify circuits</b:Title>
    <b:Year>2002</b:Year>
    <b:Pages>II-29 - II-32</b:Pages>
    <b:Volume>2</b:Volume>
    <b:ConferenceName>IEEE ISCAS</b:ConferenceName>
    <b:RefOrder>5</b:RefOrder>
  </b:Source>
  <b:Source>
    <b:Tag>Lid91</b:Tag>
    <b:SourceType>ConferenceProceedings</b:SourceType>
    <b:Guid>{BA15DCEB-C707-4E59-AE92-FC3B9B8E61D1}</b:Guid>
    <b:LCID>en-US</b:LCID>
    <b:Author>
      <b:Author>
        <b:NameList>
          <b:Person>
            <b:Last>Lidgey</b:Last>
            <b:First>J.</b:First>
          </b:Person>
          <b:Person>
            <b:Last>Toumazou</b:Last>
            <b:First>C.</b:First>
          </b:Person>
        </b:NameList>
      </b:Author>
    </b:Author>
    <b:Title>Current-mode analogue signal</b:Title>
    <b:Pages>224-232</b:Pages>
    <b:Year>Sept. 1991</b:Year>
    <b:ConferenceName>Bipolar Circuits and Technology Meeting</b:ConferenceName>
    <b:RefOrder>6</b:RefOrder>
  </b:Source>
  <b:Source>
    <b:Tag>Ram92</b:Tag>
    <b:SourceType>ConferenceProceedings</b:SourceType>
    <b:Guid>{86977033-AEE6-4C9A-B31E-C36A893CEB81}</b:Guid>
    <b:LCID>en-US</b:LCID>
    <b:Author>
      <b:Author>
        <b:NameList>
          <b:Person>
            <b:Last>Ramirez-Angulo</b:Last>
            <b:First>J.</b:First>
          </b:Person>
          <b:Person>
            <b:Last>Robinson</b:Last>
            <b:First>M.</b:First>
          </b:Person>
          <b:Person>
            <b:Last>Sanchez-Sinencio</b:Last>
            <b:First>E.</b:First>
          </b:Person>
        </b:NameList>
      </b:Author>
    </b:Author>
    <b:Title>Current-mode continuous-time filters: two design approaches</b:Title>
    <b:Pages>337–341</b:Pages>
    <b:Year>1992</b:Year>
    <b:ConferenceName>IEEE Trans CAS-II</b:ConferenceName>
    <b:Volume>39 </b:Volume>
    <b:RefOrder>7</b:RefOrder>
  </b:Source>
  <b:Source>
    <b:Tag>Jie97</b:Tag>
    <b:SourceType>ConferenceProceedings</b:SourceType>
    <b:Guid>{C001A960-23A7-4859-A8CC-BAE100B1FA23}</b:Guid>
    <b:Author>
      <b:Author>
        <b:NameList>
          <b:Person>
            <b:Last>Wu</b:Last>
            <b:First>Jie</b:First>
          </b:Person>
          <b:Person>
            <b:Last>El-Masry</b:Last>
            <b:First>E.</b:First>
            <b:Middle>I.</b:Middle>
          </b:Person>
        </b:NameList>
      </b:Author>
    </b:Author>
    <b:Title>A new approach of design of current-mode filters</b:Title>
    <b:Pages>317 - 320 vol.1</b:Pages>
    <b:Year> Jun 1997 </b:Year>
    <b:ConferenceName>ISCAS</b:ConferenceName>
    <b:RefOrder>8</b:RefOrder>
  </b:Source>
</b:Sources>
</file>

<file path=customXml/itemProps1.xml><?xml version="1.0" encoding="utf-8"?>
<ds:datastoreItem xmlns:ds="http://schemas.openxmlformats.org/officeDocument/2006/customXml" ds:itemID="{536DA6C5-A375-40FA-A9D0-89448DB4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32</Pages>
  <Words>6460</Words>
  <Characters>36827</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PAÜ</Company>
  <LinksUpToDate>false</LinksUpToDate>
  <CharactersWithSpaces>43201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Remzi Arslanalp</dc:creator>
  <cp:lastModifiedBy>EMRE CAN KURAN</cp:lastModifiedBy>
  <cp:revision>52</cp:revision>
  <cp:lastPrinted>2013-06-18T14:34:00Z</cp:lastPrinted>
  <dcterms:created xsi:type="dcterms:W3CDTF">2013-06-18T14:20:00Z</dcterms:created>
  <dcterms:modified xsi:type="dcterms:W3CDTF">2023-10-02T10:28:00Z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zotero-version="2.1.6"&gt;&lt;session id="EJrw24oR"/&gt;&lt;style id="http://www.zotero.org/styles/ieee" hasBibliography="1" bibliographyStyleHasBeenSet="1"/&gt;&lt;prefs&gt;&lt;pref name="fieldType" value="Field"/&gt;&lt;pref name="noteType" value="0"/&gt;&lt;/prefs&gt;</vt:lpwstr>
  </property>
  <property fmtid="{D5CDD505-2E9C-101B-9397-08002B2CF9AE}" pid="3" name="ZOTERO_PREF_2">
    <vt:lpwstr>&lt;/data&gt;</vt:lpwstr>
  </property>
</Properties>
</file>