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BC383" w14:textId="6AF08A80" w:rsidR="00773363" w:rsidRDefault="00AD7681">
      <w:pPr>
        <w:ind w:left="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Devre Analizi Laboratuvarı</w:t>
      </w:r>
    </w:p>
    <w:p w14:paraId="75C84650" w14:textId="5F8C775B" w:rsidR="0010573E" w:rsidRPr="005020F6" w:rsidRDefault="00BE12E3">
      <w:pPr>
        <w:ind w:left="3"/>
        <w:jc w:val="center"/>
        <w:rPr>
          <w:b/>
          <w:sz w:val="32"/>
          <w:szCs w:val="32"/>
        </w:rPr>
      </w:pPr>
      <w:r w:rsidRPr="005020F6">
        <w:rPr>
          <w:b/>
          <w:sz w:val="32"/>
          <w:szCs w:val="32"/>
        </w:rPr>
        <w:t>Deney</w:t>
      </w:r>
      <w:r w:rsidR="009727E6" w:rsidRPr="005020F6">
        <w:rPr>
          <w:b/>
          <w:sz w:val="32"/>
          <w:szCs w:val="32"/>
        </w:rPr>
        <w:t xml:space="preserve"> # </w:t>
      </w:r>
      <w:r w:rsidR="00AE56D9">
        <w:rPr>
          <w:b/>
          <w:sz w:val="32"/>
          <w:szCs w:val="32"/>
        </w:rPr>
        <w:t>4</w:t>
      </w:r>
      <w:r w:rsidR="009727E6" w:rsidRPr="005020F6">
        <w:rPr>
          <w:b/>
          <w:sz w:val="32"/>
          <w:szCs w:val="32"/>
        </w:rPr>
        <w:t>:</w:t>
      </w:r>
    </w:p>
    <w:p w14:paraId="1F3E5A69" w14:textId="04748AE7" w:rsidR="005020F6" w:rsidRPr="005020F6" w:rsidRDefault="009727E6" w:rsidP="00981282">
      <w:pPr>
        <w:spacing w:line="480" w:lineRule="auto"/>
        <w:ind w:left="118" w:right="92" w:firstLine="24"/>
        <w:jc w:val="center"/>
        <w:rPr>
          <w:b/>
          <w:sz w:val="32"/>
          <w:szCs w:val="32"/>
        </w:rPr>
      </w:pPr>
      <w:proofErr w:type="spellStart"/>
      <w:r w:rsidRPr="005020F6">
        <w:rPr>
          <w:b/>
          <w:sz w:val="32"/>
          <w:szCs w:val="32"/>
        </w:rPr>
        <w:t>S</w:t>
      </w:r>
      <w:r w:rsidR="00BE12E3" w:rsidRPr="005020F6">
        <w:rPr>
          <w:b/>
          <w:sz w:val="32"/>
          <w:szCs w:val="32"/>
        </w:rPr>
        <w:t>ü</w:t>
      </w:r>
      <w:r w:rsidRPr="005020F6">
        <w:rPr>
          <w:b/>
          <w:sz w:val="32"/>
          <w:szCs w:val="32"/>
        </w:rPr>
        <w:t>perpo</w:t>
      </w:r>
      <w:r w:rsidR="00BE12E3" w:rsidRPr="005020F6">
        <w:rPr>
          <w:b/>
          <w:sz w:val="32"/>
          <w:szCs w:val="32"/>
        </w:rPr>
        <w:t>zisyon</w:t>
      </w:r>
      <w:proofErr w:type="spellEnd"/>
      <w:r w:rsidR="00AE56D9">
        <w:rPr>
          <w:b/>
          <w:sz w:val="32"/>
          <w:szCs w:val="32"/>
        </w:rPr>
        <w:t xml:space="preserve"> Teoremi</w:t>
      </w:r>
    </w:p>
    <w:p w14:paraId="361F1EA0" w14:textId="4DDB3591" w:rsidR="0010573E" w:rsidRDefault="00033ED7" w:rsidP="005020F6">
      <w:pPr>
        <w:spacing w:line="480" w:lineRule="auto"/>
        <w:ind w:left="118" w:right="1276" w:firstLine="24"/>
        <w:rPr>
          <w:b/>
          <w:sz w:val="24"/>
        </w:rPr>
      </w:pPr>
      <w:r>
        <w:rPr>
          <w:b/>
          <w:sz w:val="24"/>
          <w:u w:val="thick"/>
        </w:rPr>
        <w:t>HEDEF</w:t>
      </w:r>
      <w:r w:rsidR="005020F6">
        <w:rPr>
          <w:b/>
          <w:sz w:val="24"/>
          <w:u w:val="thick"/>
        </w:rPr>
        <w:t>LER</w:t>
      </w:r>
      <w:r w:rsidR="00802581">
        <w:rPr>
          <w:b/>
          <w:sz w:val="24"/>
          <w:u w:val="thick"/>
        </w:rPr>
        <w:t xml:space="preserve"> (</w:t>
      </w:r>
      <w:proofErr w:type="spellStart"/>
      <w:r w:rsidR="00802581">
        <w:rPr>
          <w:b/>
          <w:sz w:val="24"/>
          <w:u w:val="thick"/>
        </w:rPr>
        <w:t>Objectives</w:t>
      </w:r>
      <w:proofErr w:type="spellEnd"/>
      <w:r w:rsidR="00802581">
        <w:rPr>
          <w:b/>
          <w:sz w:val="24"/>
          <w:u w:val="thick"/>
        </w:rPr>
        <w:t>)</w:t>
      </w:r>
    </w:p>
    <w:p w14:paraId="45B8CA16" w14:textId="437E0A60" w:rsidR="0010573E" w:rsidRDefault="00BE12E3" w:rsidP="00AE56D9">
      <w:pPr>
        <w:pStyle w:val="GvdeMetni"/>
        <w:ind w:left="118" w:right="108" w:firstLine="283"/>
        <w:jc w:val="both"/>
      </w:pPr>
      <w:r w:rsidRPr="00BE12E3">
        <w:t xml:space="preserve">Deneyin temel amacı devre analizi tekniklerini tanıtmaktır. Bu deneyde, öncelikle </w:t>
      </w:r>
      <w:proofErr w:type="spellStart"/>
      <w:r w:rsidR="00AE56D9" w:rsidRPr="00D752B5">
        <w:t>Süperpozisyon</w:t>
      </w:r>
      <w:proofErr w:type="spellEnd"/>
      <w:r w:rsidR="00AE56D9" w:rsidRPr="00D752B5">
        <w:t xml:space="preserve"> ilkesi</w:t>
      </w:r>
      <w:r w:rsidRPr="00BE12E3">
        <w:t xml:space="preserve"> kısaca açıklanmıştır.</w:t>
      </w:r>
    </w:p>
    <w:p w14:paraId="5560DC64" w14:textId="77777777" w:rsidR="00AE56D9" w:rsidRDefault="00AE56D9" w:rsidP="00AE56D9">
      <w:pPr>
        <w:pStyle w:val="GvdeMetni"/>
        <w:ind w:left="118" w:right="108" w:firstLine="283"/>
        <w:jc w:val="both"/>
      </w:pPr>
    </w:p>
    <w:p w14:paraId="5D2D9398" w14:textId="57A41654" w:rsidR="0010573E" w:rsidRDefault="00033ED7">
      <w:pPr>
        <w:pStyle w:val="Balk2"/>
      </w:pPr>
      <w:r>
        <w:rPr>
          <w:u w:val="thick"/>
        </w:rPr>
        <w:t>BİLGİ</w:t>
      </w:r>
      <w:r w:rsidR="00802581">
        <w:rPr>
          <w:u w:val="thick"/>
        </w:rPr>
        <w:t xml:space="preserve"> (</w:t>
      </w:r>
      <w:proofErr w:type="spellStart"/>
      <w:r w:rsidR="00802581">
        <w:rPr>
          <w:u w:val="thick"/>
        </w:rPr>
        <w:t>Info</w:t>
      </w:r>
      <w:proofErr w:type="spellEnd"/>
      <w:r w:rsidR="00802581">
        <w:rPr>
          <w:u w:val="thick"/>
        </w:rPr>
        <w:t>)</w:t>
      </w:r>
    </w:p>
    <w:p w14:paraId="388413BF" w14:textId="77777777" w:rsidR="0010573E" w:rsidRDefault="0010573E">
      <w:pPr>
        <w:pStyle w:val="GvdeMetni"/>
        <w:spacing w:before="2"/>
        <w:rPr>
          <w:b/>
          <w:sz w:val="16"/>
        </w:rPr>
      </w:pPr>
    </w:p>
    <w:p w14:paraId="7B07169A" w14:textId="21135C17" w:rsidR="0010573E" w:rsidRDefault="00BE12E3">
      <w:pPr>
        <w:pStyle w:val="Balk2"/>
        <w:spacing w:before="80"/>
      </w:pPr>
      <w:proofErr w:type="spellStart"/>
      <w:r>
        <w:t>Sü</w:t>
      </w:r>
      <w:r w:rsidR="009727E6">
        <w:t>perpo</w:t>
      </w:r>
      <w:r>
        <w:t>zisyon</w:t>
      </w:r>
      <w:proofErr w:type="spellEnd"/>
      <w:r w:rsidR="00AE56D9">
        <w:t xml:space="preserve"> Teoremi</w:t>
      </w:r>
      <w:r w:rsidR="00402545">
        <w:t xml:space="preserve"> (</w:t>
      </w:r>
      <w:proofErr w:type="spellStart"/>
      <w:r w:rsidR="00402545" w:rsidRPr="00402545">
        <w:t>Superposition</w:t>
      </w:r>
      <w:proofErr w:type="spellEnd"/>
      <w:r w:rsidR="00402545" w:rsidRPr="00402545">
        <w:t xml:space="preserve"> </w:t>
      </w:r>
      <w:proofErr w:type="spellStart"/>
      <w:r w:rsidR="00402545" w:rsidRPr="00402545">
        <w:t>Theorem</w:t>
      </w:r>
      <w:proofErr w:type="spellEnd"/>
      <w:r w:rsidR="00402545">
        <w:t>)</w:t>
      </w:r>
    </w:p>
    <w:p w14:paraId="59FB0E8D" w14:textId="77777777" w:rsidR="0010573E" w:rsidRDefault="0010573E">
      <w:pPr>
        <w:pStyle w:val="GvdeMetni"/>
        <w:spacing w:before="6"/>
        <w:rPr>
          <w:b/>
          <w:sz w:val="23"/>
        </w:rPr>
      </w:pPr>
    </w:p>
    <w:p w14:paraId="226D28E9" w14:textId="3AF8A0E8" w:rsidR="00402545" w:rsidRDefault="00D752B5" w:rsidP="00573999">
      <w:pPr>
        <w:pStyle w:val="GvdeMetni"/>
        <w:spacing w:before="1"/>
        <w:ind w:left="118" w:right="109" w:firstLine="283"/>
        <w:jc w:val="both"/>
      </w:pPr>
      <w:proofErr w:type="spellStart"/>
      <w:r w:rsidRPr="00D752B5">
        <w:t>Süperpozisyon</w:t>
      </w:r>
      <w:proofErr w:type="spellEnd"/>
      <w:r w:rsidR="00AE56D9">
        <w:t xml:space="preserve"> teoremi</w:t>
      </w:r>
      <w:r w:rsidRPr="00D752B5">
        <w:t>, toplam</w:t>
      </w:r>
      <w:r>
        <w:t xml:space="preserve"> çıktının</w:t>
      </w:r>
      <w:r w:rsidRPr="00D752B5">
        <w:t xml:space="preserve"> bireysel </w:t>
      </w:r>
      <w:r>
        <w:t xml:space="preserve">çıktıların </w:t>
      </w:r>
      <w:r w:rsidRPr="00D752B5">
        <w:t>toplamı olarak belirlenebileceğini belirtir. Devre anali</w:t>
      </w:r>
      <w:r>
        <w:t xml:space="preserve">zinde </w:t>
      </w:r>
      <w:proofErr w:type="spellStart"/>
      <w:r>
        <w:t>süperpozisyon</w:t>
      </w:r>
      <w:proofErr w:type="spellEnd"/>
      <w:r>
        <w:t xml:space="preserve"> ilkesi, </w:t>
      </w:r>
      <w:r w:rsidRPr="00D752B5">
        <w:t>karmaşık</w:t>
      </w:r>
      <w:r>
        <w:t xml:space="preserve"> bir devre yerine</w:t>
      </w:r>
      <w:r w:rsidRPr="00D752B5">
        <w:t xml:space="preserve"> birkaç ba</w:t>
      </w:r>
      <w:bookmarkStart w:id="0" w:name="_GoBack"/>
      <w:bookmarkEnd w:id="0"/>
      <w:r w:rsidRPr="00D752B5">
        <w:t xml:space="preserve">sit devreyi analiz etmemize izin verir. Bir devrenin birden fazla bağımsız voltaj ve akım kaynağına sahip olduğunu varsayalım. Bu durumda, her bir bireysel </w:t>
      </w:r>
      <w:r>
        <w:t>tepki</w:t>
      </w:r>
      <w:r w:rsidRPr="00D752B5">
        <w:t xml:space="preserve"> için, diğer gerilim kaynaklarını </w:t>
      </w:r>
      <w:r>
        <w:t xml:space="preserve">kısa devre ile </w:t>
      </w:r>
      <w:r w:rsidRPr="00D752B5">
        <w:t>ve akım kaynaklarını</w:t>
      </w:r>
      <w:r>
        <w:t xml:space="preserve"> </w:t>
      </w:r>
      <w:r w:rsidRPr="00D752B5">
        <w:t>açı</w:t>
      </w:r>
      <w:r>
        <w:t>k devre ile</w:t>
      </w:r>
      <w:r w:rsidRPr="00D752B5">
        <w:t xml:space="preserve"> değiştirin ve her eleman </w:t>
      </w:r>
      <w:r>
        <w:t xml:space="preserve">üzerindeki gerilimi </w:t>
      </w:r>
      <w:r w:rsidRPr="00D752B5">
        <w:t xml:space="preserve">ve </w:t>
      </w:r>
      <w:r>
        <w:t xml:space="preserve">üstünden geçen akımı </w:t>
      </w:r>
      <w:r w:rsidRPr="00D752B5">
        <w:t xml:space="preserve">belirleyin. Bundan sonra, toplam cevabı hesaplamak için tüm bireysel cevapları toplayın. Açıklayıcı bir örnek Şekil </w:t>
      </w:r>
      <w:r w:rsidR="00402545">
        <w:t>1</w:t>
      </w:r>
      <w:r w:rsidRPr="00D752B5">
        <w:t>'</w:t>
      </w:r>
      <w:r w:rsidR="00981282">
        <w:t>d</w:t>
      </w:r>
      <w:r w:rsidRPr="00D752B5">
        <w:t>e verilmiştir.</w:t>
      </w:r>
    </w:p>
    <w:p w14:paraId="047E3462" w14:textId="6A6563EA" w:rsidR="00402545" w:rsidRPr="00573999" w:rsidRDefault="00402545" w:rsidP="00402545">
      <w:pPr>
        <w:pStyle w:val="GvdeMetni"/>
        <w:spacing w:before="1"/>
        <w:ind w:left="118" w:right="109" w:firstLine="283"/>
        <w:jc w:val="both"/>
        <w:rPr>
          <w:b/>
          <w:sz w:val="22"/>
        </w:rPr>
      </w:pPr>
      <w:r w:rsidRPr="00573999">
        <w:rPr>
          <w:b/>
          <w:sz w:val="22"/>
        </w:rPr>
        <w:t>(</w:t>
      </w:r>
      <w:proofErr w:type="spellStart"/>
      <w:r w:rsidRPr="00573999">
        <w:rPr>
          <w:b/>
          <w:sz w:val="22"/>
        </w:rPr>
        <w:t>The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superposition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theorem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states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that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the</w:t>
      </w:r>
      <w:proofErr w:type="spellEnd"/>
      <w:r w:rsidRPr="00573999">
        <w:rPr>
          <w:b/>
          <w:sz w:val="22"/>
        </w:rPr>
        <w:t xml:space="preserve"> total </w:t>
      </w:r>
      <w:proofErr w:type="spellStart"/>
      <w:r w:rsidRPr="00573999">
        <w:rPr>
          <w:b/>
          <w:sz w:val="22"/>
        </w:rPr>
        <w:t>output</w:t>
      </w:r>
      <w:proofErr w:type="spellEnd"/>
      <w:r w:rsidRPr="00573999">
        <w:rPr>
          <w:b/>
          <w:sz w:val="22"/>
        </w:rPr>
        <w:t xml:space="preserve"> can be </w:t>
      </w:r>
      <w:proofErr w:type="spellStart"/>
      <w:r w:rsidRPr="00573999">
        <w:rPr>
          <w:b/>
          <w:sz w:val="22"/>
        </w:rPr>
        <w:t>determined</w:t>
      </w:r>
      <w:proofErr w:type="spellEnd"/>
      <w:r w:rsidRPr="00573999">
        <w:rPr>
          <w:b/>
          <w:sz w:val="22"/>
        </w:rPr>
        <w:t xml:space="preserve"> as </w:t>
      </w:r>
      <w:proofErr w:type="spellStart"/>
      <w:r w:rsidRPr="00573999">
        <w:rPr>
          <w:b/>
          <w:sz w:val="22"/>
        </w:rPr>
        <w:t>the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sum</w:t>
      </w:r>
      <w:proofErr w:type="spellEnd"/>
      <w:r w:rsidRPr="00573999">
        <w:rPr>
          <w:b/>
          <w:sz w:val="22"/>
        </w:rPr>
        <w:t xml:space="preserve"> of </w:t>
      </w:r>
      <w:proofErr w:type="spellStart"/>
      <w:r w:rsidRPr="00573999">
        <w:rPr>
          <w:b/>
          <w:sz w:val="22"/>
        </w:rPr>
        <w:t>individual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outputs</w:t>
      </w:r>
      <w:proofErr w:type="spellEnd"/>
      <w:r w:rsidRPr="00573999">
        <w:rPr>
          <w:b/>
          <w:sz w:val="22"/>
        </w:rPr>
        <w:t xml:space="preserve">. </w:t>
      </w:r>
      <w:proofErr w:type="spellStart"/>
      <w:r w:rsidRPr="00573999">
        <w:rPr>
          <w:b/>
          <w:sz w:val="22"/>
        </w:rPr>
        <w:t>In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circuit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analysis</w:t>
      </w:r>
      <w:proofErr w:type="spellEnd"/>
      <w:r w:rsidRPr="00573999">
        <w:rPr>
          <w:b/>
          <w:sz w:val="22"/>
        </w:rPr>
        <w:t xml:space="preserve">, </w:t>
      </w:r>
      <w:proofErr w:type="spellStart"/>
      <w:r w:rsidRPr="00573999">
        <w:rPr>
          <w:b/>
          <w:sz w:val="22"/>
        </w:rPr>
        <w:t>the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principle</w:t>
      </w:r>
      <w:proofErr w:type="spellEnd"/>
      <w:r w:rsidRPr="00573999">
        <w:rPr>
          <w:b/>
          <w:sz w:val="22"/>
        </w:rPr>
        <w:t xml:space="preserve"> of </w:t>
      </w:r>
      <w:proofErr w:type="spellStart"/>
      <w:r w:rsidRPr="00573999">
        <w:rPr>
          <w:b/>
          <w:sz w:val="22"/>
        </w:rPr>
        <w:t>superposition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allows</w:t>
      </w:r>
      <w:proofErr w:type="spellEnd"/>
      <w:r w:rsidRPr="00573999">
        <w:rPr>
          <w:b/>
          <w:sz w:val="22"/>
        </w:rPr>
        <w:t xml:space="preserve"> us </w:t>
      </w:r>
      <w:proofErr w:type="spellStart"/>
      <w:r w:rsidRPr="00573999">
        <w:rPr>
          <w:b/>
          <w:sz w:val="22"/>
        </w:rPr>
        <w:t>to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analyze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several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simple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circuits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instead</w:t>
      </w:r>
      <w:proofErr w:type="spellEnd"/>
      <w:r w:rsidRPr="00573999">
        <w:rPr>
          <w:b/>
          <w:sz w:val="22"/>
        </w:rPr>
        <w:t xml:space="preserve"> of a </w:t>
      </w:r>
      <w:proofErr w:type="spellStart"/>
      <w:r w:rsidRPr="00573999">
        <w:rPr>
          <w:b/>
          <w:sz w:val="22"/>
        </w:rPr>
        <w:t>complex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one</w:t>
      </w:r>
      <w:proofErr w:type="spellEnd"/>
      <w:r w:rsidRPr="00573999">
        <w:rPr>
          <w:b/>
          <w:sz w:val="22"/>
        </w:rPr>
        <w:t xml:space="preserve">. </w:t>
      </w:r>
      <w:proofErr w:type="spellStart"/>
      <w:r w:rsidRPr="00573999">
        <w:rPr>
          <w:b/>
          <w:sz w:val="22"/>
        </w:rPr>
        <w:t>Let's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assume</w:t>
      </w:r>
      <w:proofErr w:type="spellEnd"/>
      <w:r w:rsidRPr="00573999">
        <w:rPr>
          <w:b/>
          <w:sz w:val="22"/>
        </w:rPr>
        <w:t xml:space="preserve"> a </w:t>
      </w:r>
      <w:proofErr w:type="spellStart"/>
      <w:r w:rsidRPr="00573999">
        <w:rPr>
          <w:b/>
          <w:sz w:val="22"/>
        </w:rPr>
        <w:t>circuit</w:t>
      </w:r>
      <w:proofErr w:type="spellEnd"/>
      <w:r w:rsidRPr="00573999">
        <w:rPr>
          <w:b/>
          <w:sz w:val="22"/>
        </w:rPr>
        <w:t xml:space="preserve"> has </w:t>
      </w:r>
      <w:proofErr w:type="spellStart"/>
      <w:r w:rsidRPr="00573999">
        <w:rPr>
          <w:b/>
          <w:sz w:val="22"/>
        </w:rPr>
        <w:t>multiple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independent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voltage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and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current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sources</w:t>
      </w:r>
      <w:proofErr w:type="spellEnd"/>
      <w:r w:rsidRPr="00573999">
        <w:rPr>
          <w:b/>
          <w:sz w:val="22"/>
        </w:rPr>
        <w:t xml:space="preserve">. </w:t>
      </w:r>
      <w:proofErr w:type="spellStart"/>
      <w:r w:rsidRPr="00573999">
        <w:rPr>
          <w:b/>
          <w:sz w:val="22"/>
        </w:rPr>
        <w:t>In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this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case</w:t>
      </w:r>
      <w:proofErr w:type="spellEnd"/>
      <w:r w:rsidRPr="00573999">
        <w:rPr>
          <w:b/>
          <w:sz w:val="22"/>
        </w:rPr>
        <w:t xml:space="preserve">, </w:t>
      </w:r>
      <w:proofErr w:type="spellStart"/>
      <w:r w:rsidRPr="00573999">
        <w:rPr>
          <w:b/>
          <w:sz w:val="22"/>
        </w:rPr>
        <w:t>for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each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individual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response</w:t>
      </w:r>
      <w:proofErr w:type="spellEnd"/>
      <w:r w:rsidRPr="00573999">
        <w:rPr>
          <w:b/>
          <w:sz w:val="22"/>
        </w:rPr>
        <w:t xml:space="preserve">, </w:t>
      </w:r>
      <w:proofErr w:type="spellStart"/>
      <w:r w:rsidRPr="00573999">
        <w:rPr>
          <w:b/>
          <w:sz w:val="22"/>
        </w:rPr>
        <w:t>replace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the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other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voltage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sources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with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short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circuits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and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the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current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sources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with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open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circuits</w:t>
      </w:r>
      <w:proofErr w:type="spellEnd"/>
      <w:r w:rsidRPr="00573999">
        <w:rPr>
          <w:b/>
          <w:sz w:val="22"/>
        </w:rPr>
        <w:t xml:space="preserve">, </w:t>
      </w:r>
      <w:proofErr w:type="spellStart"/>
      <w:r w:rsidRPr="00573999">
        <w:rPr>
          <w:b/>
          <w:sz w:val="22"/>
        </w:rPr>
        <w:t>and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determine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the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voltage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across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each</w:t>
      </w:r>
      <w:proofErr w:type="spellEnd"/>
      <w:r w:rsidRPr="00573999">
        <w:rPr>
          <w:b/>
          <w:sz w:val="22"/>
        </w:rPr>
        <w:t xml:space="preserve"> element </w:t>
      </w:r>
      <w:proofErr w:type="spellStart"/>
      <w:r w:rsidRPr="00573999">
        <w:rPr>
          <w:b/>
          <w:sz w:val="22"/>
        </w:rPr>
        <w:t>and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the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current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passing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through</w:t>
      </w:r>
      <w:proofErr w:type="spellEnd"/>
      <w:r w:rsidRPr="00573999">
        <w:rPr>
          <w:b/>
          <w:sz w:val="22"/>
        </w:rPr>
        <w:t xml:space="preserve"> it. </w:t>
      </w:r>
      <w:proofErr w:type="spellStart"/>
      <w:r w:rsidRPr="00573999">
        <w:rPr>
          <w:b/>
          <w:sz w:val="22"/>
        </w:rPr>
        <w:t>Then</w:t>
      </w:r>
      <w:proofErr w:type="spellEnd"/>
      <w:r w:rsidRPr="00573999">
        <w:rPr>
          <w:b/>
          <w:sz w:val="22"/>
        </w:rPr>
        <w:t xml:space="preserve">, </w:t>
      </w:r>
      <w:proofErr w:type="spellStart"/>
      <w:r w:rsidRPr="00573999">
        <w:rPr>
          <w:b/>
          <w:sz w:val="22"/>
        </w:rPr>
        <w:t>to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calculate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the</w:t>
      </w:r>
      <w:proofErr w:type="spellEnd"/>
      <w:r w:rsidRPr="00573999">
        <w:rPr>
          <w:b/>
          <w:sz w:val="22"/>
        </w:rPr>
        <w:t xml:space="preserve"> total </w:t>
      </w:r>
      <w:proofErr w:type="spellStart"/>
      <w:r w:rsidRPr="00573999">
        <w:rPr>
          <w:b/>
          <w:sz w:val="22"/>
        </w:rPr>
        <w:t>response</w:t>
      </w:r>
      <w:proofErr w:type="spellEnd"/>
      <w:r w:rsidRPr="00573999">
        <w:rPr>
          <w:b/>
          <w:sz w:val="22"/>
        </w:rPr>
        <w:t xml:space="preserve">, </w:t>
      </w:r>
      <w:proofErr w:type="spellStart"/>
      <w:r w:rsidRPr="00573999">
        <w:rPr>
          <w:b/>
          <w:sz w:val="22"/>
        </w:rPr>
        <w:t>add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up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all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the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individual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responses</w:t>
      </w:r>
      <w:proofErr w:type="spellEnd"/>
      <w:r w:rsidRPr="00573999">
        <w:rPr>
          <w:b/>
          <w:sz w:val="22"/>
        </w:rPr>
        <w:t xml:space="preserve">. An </w:t>
      </w:r>
      <w:proofErr w:type="spellStart"/>
      <w:r w:rsidRPr="00573999">
        <w:rPr>
          <w:b/>
          <w:sz w:val="22"/>
        </w:rPr>
        <w:t>explanatory</w:t>
      </w:r>
      <w:proofErr w:type="spellEnd"/>
      <w:r w:rsidRPr="00573999">
        <w:rPr>
          <w:b/>
          <w:sz w:val="22"/>
        </w:rPr>
        <w:t xml:space="preserve"> </w:t>
      </w:r>
      <w:proofErr w:type="spellStart"/>
      <w:r w:rsidRPr="00573999">
        <w:rPr>
          <w:b/>
          <w:sz w:val="22"/>
        </w:rPr>
        <w:t>example</w:t>
      </w:r>
      <w:proofErr w:type="spellEnd"/>
      <w:r w:rsidRPr="00573999">
        <w:rPr>
          <w:b/>
          <w:sz w:val="22"/>
        </w:rPr>
        <w:t xml:space="preserve"> is </w:t>
      </w:r>
      <w:proofErr w:type="spellStart"/>
      <w:r w:rsidRPr="00573999">
        <w:rPr>
          <w:b/>
          <w:sz w:val="22"/>
        </w:rPr>
        <w:t>provided</w:t>
      </w:r>
      <w:proofErr w:type="spellEnd"/>
      <w:r w:rsidRPr="00573999">
        <w:rPr>
          <w:b/>
          <w:sz w:val="22"/>
        </w:rPr>
        <w:t xml:space="preserve"> in Şekil 1.)</w:t>
      </w:r>
    </w:p>
    <w:p w14:paraId="793C0D99" w14:textId="476D9C00" w:rsidR="00402545" w:rsidRDefault="000248F2" w:rsidP="00573999">
      <w:pPr>
        <w:pStyle w:val="GvdeMetni"/>
        <w:spacing w:before="1"/>
        <w:ind w:right="109"/>
        <w:jc w:val="both"/>
      </w:pPr>
      <w:r>
        <w:rPr>
          <w:noProof/>
        </w:rPr>
        <w:pict w14:anchorId="7E989E6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.25pt;margin-top:131.7pt;width:445.3pt;height:20.4pt;z-index:251658240;mso-position-horizontal-relative:text;mso-position-vertical-relative:text" stroked="f">
            <v:textbox style="mso-next-textbox:#_x0000_s1027" inset="0,0,0,0">
              <w:txbxContent>
                <w:p w14:paraId="400223D9" w14:textId="58B5A5F7" w:rsidR="00402545" w:rsidRPr="004D07D8" w:rsidRDefault="00402545" w:rsidP="00402545">
                  <w:pPr>
                    <w:pStyle w:val="ResimYazs"/>
                    <w:jc w:val="center"/>
                    <w:rPr>
                      <w:b/>
                      <w:i w:val="0"/>
                      <w:color w:val="auto"/>
                      <w:sz w:val="36"/>
                      <w:szCs w:val="24"/>
                    </w:rPr>
                  </w:pPr>
                  <w:r w:rsidRPr="004D07D8">
                    <w:rPr>
                      <w:b/>
                      <w:i w:val="0"/>
                      <w:color w:val="auto"/>
                      <w:sz w:val="24"/>
                    </w:rPr>
                    <w:t xml:space="preserve">Şekil </w:t>
                  </w:r>
                  <w:r w:rsidRPr="004D07D8">
                    <w:rPr>
                      <w:b/>
                      <w:i w:val="0"/>
                      <w:color w:val="auto"/>
                      <w:sz w:val="24"/>
                    </w:rPr>
                    <w:fldChar w:fldCharType="begin"/>
                  </w:r>
                  <w:r w:rsidRPr="004D07D8">
                    <w:rPr>
                      <w:b/>
                      <w:i w:val="0"/>
                      <w:color w:val="auto"/>
                      <w:sz w:val="24"/>
                    </w:rPr>
                    <w:instrText xml:space="preserve"> SEQ Şekil \* ARABIC </w:instrText>
                  </w:r>
                  <w:r w:rsidRPr="004D07D8">
                    <w:rPr>
                      <w:b/>
                      <w:i w:val="0"/>
                      <w:color w:val="auto"/>
                      <w:sz w:val="24"/>
                    </w:rPr>
                    <w:fldChar w:fldCharType="separate"/>
                  </w:r>
                  <w:r w:rsidRPr="004D07D8">
                    <w:rPr>
                      <w:b/>
                      <w:i w:val="0"/>
                      <w:noProof/>
                      <w:color w:val="auto"/>
                      <w:sz w:val="24"/>
                    </w:rPr>
                    <w:t>1</w:t>
                  </w:r>
                  <w:r w:rsidRPr="004D07D8">
                    <w:rPr>
                      <w:b/>
                      <w:i w:val="0"/>
                      <w:color w:val="auto"/>
                      <w:sz w:val="24"/>
                    </w:rPr>
                    <w:fldChar w:fldCharType="end"/>
                  </w:r>
                  <w:r w:rsidRPr="004D07D8">
                    <w:rPr>
                      <w:b/>
                      <w:i w:val="0"/>
                      <w:color w:val="auto"/>
                      <w:sz w:val="24"/>
                    </w:rPr>
                    <w:t xml:space="preserve">. </w:t>
                  </w:r>
                  <w:r w:rsidRPr="004D07D8">
                    <w:rPr>
                      <w:i w:val="0"/>
                      <w:color w:val="auto"/>
                      <w:sz w:val="24"/>
                    </w:rPr>
                    <w:t xml:space="preserve">Açıklayıcı bir </w:t>
                  </w:r>
                  <w:proofErr w:type="spellStart"/>
                  <w:r w:rsidRPr="004D07D8">
                    <w:rPr>
                      <w:i w:val="0"/>
                      <w:color w:val="auto"/>
                      <w:sz w:val="24"/>
                    </w:rPr>
                    <w:t>süperpozisyon</w:t>
                  </w:r>
                  <w:proofErr w:type="spellEnd"/>
                  <w:r w:rsidRPr="004D07D8">
                    <w:rPr>
                      <w:i w:val="0"/>
                      <w:color w:val="auto"/>
                      <w:sz w:val="24"/>
                    </w:rPr>
                    <w:t xml:space="preserve"> örneğ</w:t>
                  </w:r>
                  <w:r w:rsidRPr="004D07D8">
                    <w:rPr>
                      <w:b/>
                      <w:i w:val="0"/>
                      <w:color w:val="auto"/>
                      <w:sz w:val="24"/>
                    </w:rPr>
                    <w:t>i</w:t>
                  </w:r>
                  <w:r w:rsidRPr="004D07D8">
                    <w:rPr>
                      <w:b/>
                      <w:i w:val="0"/>
                      <w:noProof/>
                      <w:color w:val="auto"/>
                      <w:sz w:val="24"/>
                    </w:rPr>
                    <w:t xml:space="preserve"> (An explanatory superposition example)</w:t>
                  </w:r>
                </w:p>
              </w:txbxContent>
            </v:textbox>
            <w10:wrap type="topAndBottom"/>
          </v:shape>
        </w:pict>
      </w:r>
      <w:r w:rsidR="00402545">
        <w:rPr>
          <w:noProof/>
          <w:lang w:bidi="ar-SA"/>
        </w:rPr>
        <w:drawing>
          <wp:anchor distT="0" distB="0" distL="0" distR="0" simplePos="0" relativeHeight="251657216" behindDoc="1" locked="0" layoutInCell="1" allowOverlap="1" wp14:anchorId="3E255A07" wp14:editId="29DA49B1">
            <wp:simplePos x="0" y="0"/>
            <wp:positionH relativeFrom="page">
              <wp:posOffset>1781175</wp:posOffset>
            </wp:positionH>
            <wp:positionV relativeFrom="paragraph">
              <wp:posOffset>293370</wp:posOffset>
            </wp:positionV>
            <wp:extent cx="4004310" cy="136588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4310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8BA680" w14:textId="43545E2A" w:rsidR="0010573E" w:rsidRDefault="0010573E">
      <w:pPr>
        <w:pStyle w:val="GvdeMetni"/>
      </w:pPr>
    </w:p>
    <w:p w14:paraId="7B82C229" w14:textId="586522E5" w:rsidR="00E87B47" w:rsidRDefault="00B8050A" w:rsidP="00573999">
      <w:pPr>
        <w:pStyle w:val="GvdeMetni"/>
        <w:ind w:left="118" w:right="107" w:firstLine="283"/>
        <w:jc w:val="both"/>
      </w:pPr>
      <w:r w:rsidRPr="00B8050A">
        <w:t xml:space="preserve">İlk olarak, </w:t>
      </w:r>
      <w:r w:rsidR="009D6B71">
        <w:rPr>
          <w:b/>
        </w:rPr>
        <w:t>I</w:t>
      </w:r>
      <w:r w:rsidR="009D6B71">
        <w:rPr>
          <w:b/>
          <w:vertAlign w:val="subscript"/>
        </w:rPr>
        <w:t>1</w:t>
      </w:r>
      <w:r w:rsidRPr="00B8050A">
        <w:t xml:space="preserve"> için bireysel cevap bulunur. Gerilim kaynağı </w:t>
      </w:r>
      <w:r w:rsidR="009D6B71">
        <w:rPr>
          <w:b/>
        </w:rPr>
        <w:t>V</w:t>
      </w:r>
      <w:r w:rsidR="009D6B71">
        <w:rPr>
          <w:b/>
          <w:vertAlign w:val="subscript"/>
        </w:rPr>
        <w:t>1</w:t>
      </w:r>
      <w:r w:rsidRPr="00B8050A">
        <w:t xml:space="preserve"> ve akım kaynağı </w:t>
      </w:r>
      <w:r w:rsidR="009D6B71">
        <w:rPr>
          <w:b/>
        </w:rPr>
        <w:t>I</w:t>
      </w:r>
      <w:r w:rsidR="009D6B71">
        <w:rPr>
          <w:b/>
          <w:vertAlign w:val="subscript"/>
        </w:rPr>
        <w:t>2</w:t>
      </w:r>
      <w:r w:rsidRPr="00B8050A">
        <w:t xml:space="preserve">, sırasıyla kısa ve açık devre ile değiştirilir. Her elementin üstündeki voltajı ve akımı hesaplayın. İkincisi, </w:t>
      </w:r>
      <w:r w:rsidR="001D24D5">
        <w:rPr>
          <w:b/>
        </w:rPr>
        <w:t>V</w:t>
      </w:r>
      <w:r w:rsidR="001D24D5">
        <w:rPr>
          <w:b/>
          <w:vertAlign w:val="subscript"/>
        </w:rPr>
        <w:t>1</w:t>
      </w:r>
      <w:r w:rsidRPr="00B8050A">
        <w:t xml:space="preserve"> için bireysel cevap bulunabilir. Bu durumda, iki akım kaynağının her ikisi de açık devre olacaktır. Benzer şekilde, her bir eleman arasındaki voltajı ve akımı hesaplayın. Son olarak, </w:t>
      </w:r>
      <w:r w:rsidR="001D24D5">
        <w:rPr>
          <w:b/>
        </w:rPr>
        <w:t>I</w:t>
      </w:r>
      <w:r w:rsidR="001D24D5">
        <w:rPr>
          <w:b/>
          <w:vertAlign w:val="subscript"/>
        </w:rPr>
        <w:t>2</w:t>
      </w:r>
      <w:r w:rsidRPr="00B8050A">
        <w:t xml:space="preserve"> için de aynı prosedür uygulanmalıdır. Daha sonra, devrenin toplam tepkisi, üç ayrı cevabın toplamı olarak hesaplanabilir. </w:t>
      </w:r>
      <w:proofErr w:type="spellStart"/>
      <w:r w:rsidRPr="00B8050A">
        <w:t>Süperpozisyon</w:t>
      </w:r>
      <w:proofErr w:type="spellEnd"/>
      <w:r w:rsidRPr="00B8050A">
        <w:t xml:space="preserve"> hakkında detaylı bilgi [2] ve [3] 'te bulunabilir.</w:t>
      </w:r>
    </w:p>
    <w:p w14:paraId="07F1A4A5" w14:textId="6F41A577" w:rsidR="00E87B47" w:rsidRDefault="00E87B47" w:rsidP="003E75F1">
      <w:pPr>
        <w:pStyle w:val="GvdeMetni"/>
        <w:ind w:left="142" w:right="107"/>
        <w:jc w:val="both"/>
        <w:rPr>
          <w:b/>
          <w:sz w:val="22"/>
        </w:rPr>
      </w:pPr>
      <w:r w:rsidRPr="00573999">
        <w:rPr>
          <w:b/>
          <w:sz w:val="22"/>
        </w:rPr>
        <w:t>(</w:t>
      </w:r>
      <w:r w:rsidR="003E75F1" w:rsidRPr="00573999">
        <w:rPr>
          <w:b/>
          <w:sz w:val="22"/>
        </w:rPr>
        <w:t xml:space="preserve">First, </w:t>
      </w:r>
      <w:proofErr w:type="spellStart"/>
      <w:r w:rsidR="003E75F1" w:rsidRPr="00573999">
        <w:rPr>
          <w:b/>
          <w:sz w:val="22"/>
        </w:rPr>
        <w:t>the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individual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response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for</w:t>
      </w:r>
      <w:proofErr w:type="spellEnd"/>
      <w:r w:rsidR="003E75F1" w:rsidRPr="00573999">
        <w:rPr>
          <w:b/>
          <w:sz w:val="22"/>
        </w:rPr>
        <w:t xml:space="preserve">  </w:t>
      </w:r>
      <w:r w:rsidR="00266695" w:rsidRPr="00573999">
        <w:rPr>
          <w:b/>
          <w:sz w:val="22"/>
        </w:rPr>
        <w:t>I</w:t>
      </w:r>
      <w:r w:rsidR="00266695" w:rsidRPr="00573999">
        <w:rPr>
          <w:b/>
          <w:sz w:val="22"/>
          <w:vertAlign w:val="subscript"/>
        </w:rPr>
        <w:t>1</w:t>
      </w:r>
      <w:r w:rsidR="003E75F1" w:rsidRPr="00573999">
        <w:rPr>
          <w:b/>
          <w:sz w:val="22"/>
        </w:rPr>
        <w:t xml:space="preserve"> is </w:t>
      </w:r>
      <w:proofErr w:type="spellStart"/>
      <w:r w:rsidR="003E75F1" w:rsidRPr="00573999">
        <w:rPr>
          <w:b/>
          <w:sz w:val="22"/>
        </w:rPr>
        <w:t>found</w:t>
      </w:r>
      <w:proofErr w:type="spellEnd"/>
      <w:r w:rsidR="003E75F1" w:rsidRPr="00573999">
        <w:rPr>
          <w:b/>
          <w:sz w:val="22"/>
        </w:rPr>
        <w:t xml:space="preserve">. </w:t>
      </w:r>
      <w:proofErr w:type="spellStart"/>
      <w:r w:rsidR="003E75F1" w:rsidRPr="00573999">
        <w:rPr>
          <w:b/>
          <w:sz w:val="22"/>
        </w:rPr>
        <w:t>The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voltage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source</w:t>
      </w:r>
      <w:proofErr w:type="spellEnd"/>
      <w:r w:rsidR="003E75F1" w:rsidRPr="00573999">
        <w:rPr>
          <w:b/>
          <w:sz w:val="22"/>
        </w:rPr>
        <w:t xml:space="preserve">  </w:t>
      </w:r>
      <w:r w:rsidR="00266695" w:rsidRPr="00573999">
        <w:rPr>
          <w:b/>
          <w:sz w:val="22"/>
        </w:rPr>
        <w:t>V</w:t>
      </w:r>
      <w:r w:rsidR="00266695" w:rsidRPr="00573999">
        <w:rPr>
          <w:b/>
          <w:sz w:val="22"/>
          <w:vertAlign w:val="subscript"/>
        </w:rPr>
        <w:t>1</w:t>
      </w:r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and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current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source</w:t>
      </w:r>
      <w:proofErr w:type="spellEnd"/>
      <w:r w:rsidR="003E75F1" w:rsidRPr="00573999">
        <w:rPr>
          <w:b/>
          <w:sz w:val="22"/>
        </w:rPr>
        <w:t xml:space="preserve"> </w:t>
      </w:r>
      <w:r w:rsidR="00266695" w:rsidRPr="00573999">
        <w:rPr>
          <w:b/>
          <w:sz w:val="22"/>
        </w:rPr>
        <w:t>I</w:t>
      </w:r>
      <w:r w:rsidR="00266695" w:rsidRPr="00573999">
        <w:rPr>
          <w:b/>
          <w:sz w:val="22"/>
          <w:vertAlign w:val="subscript"/>
        </w:rPr>
        <w:t>2</w:t>
      </w:r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are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replaced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with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short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and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open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circuits</w:t>
      </w:r>
      <w:proofErr w:type="spellEnd"/>
      <w:r w:rsidR="003E75F1" w:rsidRPr="00573999">
        <w:rPr>
          <w:b/>
          <w:sz w:val="22"/>
        </w:rPr>
        <w:t xml:space="preserve">, </w:t>
      </w:r>
      <w:proofErr w:type="spellStart"/>
      <w:r w:rsidR="003E75F1" w:rsidRPr="00573999">
        <w:rPr>
          <w:b/>
          <w:sz w:val="22"/>
        </w:rPr>
        <w:t>respectively</w:t>
      </w:r>
      <w:proofErr w:type="spellEnd"/>
      <w:r w:rsidR="003E75F1" w:rsidRPr="00573999">
        <w:rPr>
          <w:b/>
          <w:sz w:val="22"/>
        </w:rPr>
        <w:t xml:space="preserve">. </w:t>
      </w:r>
      <w:proofErr w:type="spellStart"/>
      <w:r w:rsidR="003E75F1" w:rsidRPr="00573999">
        <w:rPr>
          <w:b/>
          <w:sz w:val="22"/>
        </w:rPr>
        <w:t>Calculate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the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voltage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across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each</w:t>
      </w:r>
      <w:proofErr w:type="spellEnd"/>
      <w:r w:rsidR="003E75F1" w:rsidRPr="00573999">
        <w:rPr>
          <w:b/>
          <w:sz w:val="22"/>
        </w:rPr>
        <w:t xml:space="preserve"> element </w:t>
      </w:r>
      <w:proofErr w:type="spellStart"/>
      <w:r w:rsidR="003E75F1" w:rsidRPr="00573999">
        <w:rPr>
          <w:b/>
          <w:sz w:val="22"/>
        </w:rPr>
        <w:t>and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the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current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passing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through</w:t>
      </w:r>
      <w:proofErr w:type="spellEnd"/>
      <w:r w:rsidR="003E75F1" w:rsidRPr="00573999">
        <w:rPr>
          <w:b/>
          <w:sz w:val="22"/>
        </w:rPr>
        <w:t xml:space="preserve"> it. </w:t>
      </w:r>
      <w:proofErr w:type="spellStart"/>
      <w:r w:rsidR="003E75F1" w:rsidRPr="00573999">
        <w:rPr>
          <w:b/>
          <w:sz w:val="22"/>
        </w:rPr>
        <w:t>Secondly</w:t>
      </w:r>
      <w:proofErr w:type="spellEnd"/>
      <w:r w:rsidR="003E75F1" w:rsidRPr="00573999">
        <w:rPr>
          <w:b/>
          <w:sz w:val="22"/>
        </w:rPr>
        <w:t xml:space="preserve">, </w:t>
      </w:r>
      <w:proofErr w:type="spellStart"/>
      <w:r w:rsidR="003E75F1" w:rsidRPr="00573999">
        <w:rPr>
          <w:b/>
          <w:sz w:val="22"/>
        </w:rPr>
        <w:t>the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individual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response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for</w:t>
      </w:r>
      <w:proofErr w:type="spellEnd"/>
      <w:r w:rsidR="003E75F1" w:rsidRPr="00573999">
        <w:rPr>
          <w:b/>
          <w:sz w:val="22"/>
        </w:rPr>
        <w:t xml:space="preserve"> </w:t>
      </w:r>
      <w:r w:rsidR="00266695" w:rsidRPr="00573999">
        <w:rPr>
          <w:b/>
          <w:sz w:val="22"/>
        </w:rPr>
        <w:t>V</w:t>
      </w:r>
      <w:r w:rsidR="00266695" w:rsidRPr="00573999">
        <w:rPr>
          <w:b/>
          <w:sz w:val="22"/>
          <w:vertAlign w:val="subscript"/>
        </w:rPr>
        <w:t>1</w:t>
      </w:r>
      <w:r w:rsidR="003E75F1" w:rsidRPr="00573999">
        <w:rPr>
          <w:b/>
          <w:sz w:val="22"/>
        </w:rPr>
        <w:t xml:space="preserve"> can be </w:t>
      </w:r>
      <w:proofErr w:type="spellStart"/>
      <w:r w:rsidR="003E75F1" w:rsidRPr="00573999">
        <w:rPr>
          <w:b/>
          <w:sz w:val="22"/>
        </w:rPr>
        <w:t>found</w:t>
      </w:r>
      <w:proofErr w:type="spellEnd"/>
      <w:r w:rsidR="003E75F1" w:rsidRPr="00573999">
        <w:rPr>
          <w:b/>
          <w:sz w:val="22"/>
        </w:rPr>
        <w:t xml:space="preserve">. </w:t>
      </w:r>
      <w:proofErr w:type="spellStart"/>
      <w:r w:rsidR="003E75F1" w:rsidRPr="00573999">
        <w:rPr>
          <w:b/>
          <w:sz w:val="22"/>
        </w:rPr>
        <w:t>In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this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case</w:t>
      </w:r>
      <w:proofErr w:type="spellEnd"/>
      <w:r w:rsidR="003E75F1" w:rsidRPr="00573999">
        <w:rPr>
          <w:b/>
          <w:sz w:val="22"/>
        </w:rPr>
        <w:t xml:space="preserve">, </w:t>
      </w:r>
      <w:proofErr w:type="spellStart"/>
      <w:r w:rsidR="003E75F1" w:rsidRPr="00573999">
        <w:rPr>
          <w:b/>
          <w:sz w:val="22"/>
        </w:rPr>
        <w:t>both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current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sources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will</w:t>
      </w:r>
      <w:proofErr w:type="spellEnd"/>
      <w:r w:rsidR="003E75F1" w:rsidRPr="00573999">
        <w:rPr>
          <w:b/>
          <w:sz w:val="22"/>
        </w:rPr>
        <w:t xml:space="preserve"> be </w:t>
      </w:r>
      <w:proofErr w:type="spellStart"/>
      <w:r w:rsidR="003E75F1" w:rsidRPr="00573999">
        <w:rPr>
          <w:b/>
          <w:sz w:val="22"/>
        </w:rPr>
        <w:t>open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circuits</w:t>
      </w:r>
      <w:proofErr w:type="spellEnd"/>
      <w:r w:rsidR="003E75F1" w:rsidRPr="00573999">
        <w:rPr>
          <w:b/>
          <w:sz w:val="22"/>
        </w:rPr>
        <w:t xml:space="preserve">. </w:t>
      </w:r>
      <w:proofErr w:type="spellStart"/>
      <w:r w:rsidR="003E75F1" w:rsidRPr="00573999">
        <w:rPr>
          <w:b/>
          <w:sz w:val="22"/>
        </w:rPr>
        <w:t>Similarly</w:t>
      </w:r>
      <w:proofErr w:type="spellEnd"/>
      <w:r w:rsidR="003E75F1" w:rsidRPr="00573999">
        <w:rPr>
          <w:b/>
          <w:sz w:val="22"/>
        </w:rPr>
        <w:t xml:space="preserve">, </w:t>
      </w:r>
      <w:proofErr w:type="spellStart"/>
      <w:r w:rsidR="003E75F1" w:rsidRPr="00573999">
        <w:rPr>
          <w:b/>
          <w:sz w:val="22"/>
        </w:rPr>
        <w:t>calculate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the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voltage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and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current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between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each</w:t>
      </w:r>
      <w:proofErr w:type="spellEnd"/>
      <w:r w:rsidR="003E75F1" w:rsidRPr="00573999">
        <w:rPr>
          <w:b/>
          <w:sz w:val="22"/>
        </w:rPr>
        <w:t xml:space="preserve"> element. </w:t>
      </w:r>
      <w:proofErr w:type="spellStart"/>
      <w:r w:rsidR="003E75F1" w:rsidRPr="00573999">
        <w:rPr>
          <w:b/>
          <w:sz w:val="22"/>
        </w:rPr>
        <w:t>Finally</w:t>
      </w:r>
      <w:proofErr w:type="spellEnd"/>
      <w:r w:rsidR="003E75F1" w:rsidRPr="00573999">
        <w:rPr>
          <w:b/>
          <w:sz w:val="22"/>
        </w:rPr>
        <w:t xml:space="preserve">, </w:t>
      </w:r>
      <w:proofErr w:type="spellStart"/>
      <w:r w:rsidR="003E75F1" w:rsidRPr="00573999">
        <w:rPr>
          <w:b/>
          <w:sz w:val="22"/>
        </w:rPr>
        <w:t>the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same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procedure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should</w:t>
      </w:r>
      <w:proofErr w:type="spellEnd"/>
      <w:r w:rsidR="003E75F1" w:rsidRPr="00573999">
        <w:rPr>
          <w:b/>
          <w:sz w:val="22"/>
        </w:rPr>
        <w:t xml:space="preserve"> be </w:t>
      </w:r>
      <w:proofErr w:type="spellStart"/>
      <w:r w:rsidR="003E75F1" w:rsidRPr="00573999">
        <w:rPr>
          <w:b/>
          <w:sz w:val="22"/>
        </w:rPr>
        <w:t>applied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for</w:t>
      </w:r>
      <w:proofErr w:type="spellEnd"/>
      <w:r w:rsidR="003E75F1" w:rsidRPr="00573999">
        <w:rPr>
          <w:b/>
          <w:sz w:val="22"/>
        </w:rPr>
        <w:t xml:space="preserve">  </w:t>
      </w:r>
      <w:r w:rsidR="00266695" w:rsidRPr="00573999">
        <w:rPr>
          <w:b/>
          <w:sz w:val="22"/>
        </w:rPr>
        <w:t>I</w:t>
      </w:r>
      <w:r w:rsidR="00266695" w:rsidRPr="00573999">
        <w:rPr>
          <w:b/>
          <w:sz w:val="22"/>
          <w:vertAlign w:val="subscript"/>
        </w:rPr>
        <w:t>2</w:t>
      </w:r>
      <w:r w:rsidR="003E75F1" w:rsidRPr="00573999">
        <w:rPr>
          <w:b/>
          <w:sz w:val="22"/>
        </w:rPr>
        <w:t xml:space="preserve">. </w:t>
      </w:r>
      <w:proofErr w:type="spellStart"/>
      <w:r w:rsidR="003E75F1" w:rsidRPr="00573999">
        <w:rPr>
          <w:b/>
          <w:sz w:val="22"/>
        </w:rPr>
        <w:t>Then</w:t>
      </w:r>
      <w:proofErr w:type="spellEnd"/>
      <w:r w:rsidR="003E75F1" w:rsidRPr="00573999">
        <w:rPr>
          <w:b/>
          <w:sz w:val="22"/>
        </w:rPr>
        <w:t xml:space="preserve">, </w:t>
      </w:r>
      <w:proofErr w:type="spellStart"/>
      <w:r w:rsidR="003E75F1" w:rsidRPr="00573999">
        <w:rPr>
          <w:b/>
          <w:sz w:val="22"/>
        </w:rPr>
        <w:t>the</w:t>
      </w:r>
      <w:proofErr w:type="spellEnd"/>
      <w:r w:rsidR="003E75F1" w:rsidRPr="00573999">
        <w:rPr>
          <w:b/>
          <w:sz w:val="22"/>
        </w:rPr>
        <w:t xml:space="preserve"> total </w:t>
      </w:r>
      <w:proofErr w:type="spellStart"/>
      <w:r w:rsidR="003E75F1" w:rsidRPr="00573999">
        <w:rPr>
          <w:b/>
          <w:sz w:val="22"/>
        </w:rPr>
        <w:t>response</w:t>
      </w:r>
      <w:proofErr w:type="spellEnd"/>
      <w:r w:rsidR="003E75F1" w:rsidRPr="00573999">
        <w:rPr>
          <w:b/>
          <w:sz w:val="22"/>
        </w:rPr>
        <w:t xml:space="preserve"> of </w:t>
      </w:r>
      <w:proofErr w:type="spellStart"/>
      <w:r w:rsidR="003E75F1" w:rsidRPr="00573999">
        <w:rPr>
          <w:b/>
          <w:sz w:val="22"/>
        </w:rPr>
        <w:t>the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circuit</w:t>
      </w:r>
      <w:proofErr w:type="spellEnd"/>
      <w:r w:rsidR="003E75F1" w:rsidRPr="00573999">
        <w:rPr>
          <w:b/>
          <w:sz w:val="22"/>
        </w:rPr>
        <w:t xml:space="preserve"> can be </w:t>
      </w:r>
      <w:proofErr w:type="spellStart"/>
      <w:r w:rsidR="003E75F1" w:rsidRPr="00573999">
        <w:rPr>
          <w:b/>
          <w:sz w:val="22"/>
        </w:rPr>
        <w:t>calculated</w:t>
      </w:r>
      <w:proofErr w:type="spellEnd"/>
      <w:r w:rsidR="003E75F1" w:rsidRPr="00573999">
        <w:rPr>
          <w:b/>
          <w:sz w:val="22"/>
        </w:rPr>
        <w:t xml:space="preserve"> as </w:t>
      </w:r>
      <w:proofErr w:type="spellStart"/>
      <w:r w:rsidR="003E75F1" w:rsidRPr="00573999">
        <w:rPr>
          <w:b/>
          <w:sz w:val="22"/>
        </w:rPr>
        <w:t>the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sum</w:t>
      </w:r>
      <w:proofErr w:type="spellEnd"/>
      <w:r w:rsidR="003E75F1" w:rsidRPr="00573999">
        <w:rPr>
          <w:b/>
          <w:sz w:val="22"/>
        </w:rPr>
        <w:t xml:space="preserve"> of </w:t>
      </w:r>
      <w:proofErr w:type="spellStart"/>
      <w:r w:rsidR="003E75F1" w:rsidRPr="00573999">
        <w:rPr>
          <w:b/>
          <w:sz w:val="22"/>
        </w:rPr>
        <w:t>the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three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separate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responses</w:t>
      </w:r>
      <w:proofErr w:type="spellEnd"/>
      <w:r w:rsidR="003E75F1" w:rsidRPr="00573999">
        <w:rPr>
          <w:b/>
          <w:sz w:val="22"/>
        </w:rPr>
        <w:t xml:space="preserve">. </w:t>
      </w:r>
      <w:proofErr w:type="spellStart"/>
      <w:r w:rsidR="003E75F1" w:rsidRPr="00573999">
        <w:rPr>
          <w:b/>
          <w:sz w:val="22"/>
        </w:rPr>
        <w:t>More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detailed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information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about</w:t>
      </w:r>
      <w:proofErr w:type="spellEnd"/>
      <w:r w:rsidR="003E75F1" w:rsidRPr="00573999">
        <w:rPr>
          <w:b/>
          <w:sz w:val="22"/>
        </w:rPr>
        <w:t xml:space="preserve"> </w:t>
      </w:r>
      <w:proofErr w:type="spellStart"/>
      <w:r w:rsidR="003E75F1" w:rsidRPr="00573999">
        <w:rPr>
          <w:b/>
          <w:sz w:val="22"/>
        </w:rPr>
        <w:t>superposition</w:t>
      </w:r>
      <w:proofErr w:type="spellEnd"/>
      <w:r w:rsidR="003E75F1" w:rsidRPr="00573999">
        <w:rPr>
          <w:b/>
          <w:sz w:val="22"/>
        </w:rPr>
        <w:t xml:space="preserve"> can be </w:t>
      </w:r>
      <w:proofErr w:type="spellStart"/>
      <w:r w:rsidR="003E75F1" w:rsidRPr="00573999">
        <w:rPr>
          <w:b/>
          <w:sz w:val="22"/>
        </w:rPr>
        <w:t>found</w:t>
      </w:r>
      <w:proofErr w:type="spellEnd"/>
      <w:r w:rsidR="003E75F1" w:rsidRPr="00573999">
        <w:rPr>
          <w:b/>
          <w:sz w:val="22"/>
        </w:rPr>
        <w:t xml:space="preserve"> in [2] </w:t>
      </w:r>
      <w:proofErr w:type="spellStart"/>
      <w:r w:rsidR="003E75F1" w:rsidRPr="00573999">
        <w:rPr>
          <w:b/>
          <w:sz w:val="22"/>
        </w:rPr>
        <w:t>and</w:t>
      </w:r>
      <w:proofErr w:type="spellEnd"/>
      <w:r w:rsidR="003E75F1" w:rsidRPr="00573999">
        <w:rPr>
          <w:b/>
          <w:sz w:val="22"/>
        </w:rPr>
        <w:t xml:space="preserve"> [3].</w:t>
      </w:r>
      <w:r w:rsidRPr="00573999">
        <w:rPr>
          <w:b/>
          <w:sz w:val="22"/>
        </w:rPr>
        <w:t>)</w:t>
      </w:r>
    </w:p>
    <w:p w14:paraId="4475C77B" w14:textId="77777777" w:rsidR="00573999" w:rsidRPr="00573999" w:rsidRDefault="00573999" w:rsidP="003E75F1">
      <w:pPr>
        <w:pStyle w:val="GvdeMetni"/>
        <w:ind w:left="142" w:right="107"/>
        <w:jc w:val="both"/>
        <w:rPr>
          <w:b/>
          <w:sz w:val="22"/>
        </w:rPr>
      </w:pPr>
    </w:p>
    <w:p w14:paraId="7B6AD5E9" w14:textId="77777777" w:rsidR="0010573E" w:rsidRDefault="0010573E">
      <w:pPr>
        <w:pStyle w:val="GvdeMetni"/>
        <w:spacing w:before="5"/>
      </w:pPr>
    </w:p>
    <w:p w14:paraId="4C9D5357" w14:textId="5229588E" w:rsidR="0010573E" w:rsidRDefault="00033ED7">
      <w:pPr>
        <w:pStyle w:val="Balk2"/>
        <w:spacing w:before="1"/>
      </w:pPr>
      <w:r>
        <w:rPr>
          <w:u w:val="thick"/>
        </w:rPr>
        <w:lastRenderedPageBreak/>
        <w:t>ÖN ÇALIŞMA</w:t>
      </w:r>
      <w:r w:rsidR="003E75F1">
        <w:rPr>
          <w:u w:val="thick"/>
        </w:rPr>
        <w:t xml:space="preserve"> (</w:t>
      </w:r>
      <w:r w:rsidR="003E75F1" w:rsidRPr="003E75F1">
        <w:rPr>
          <w:u w:val="thick"/>
        </w:rPr>
        <w:t xml:space="preserve">Preliminary </w:t>
      </w:r>
      <w:proofErr w:type="spellStart"/>
      <w:r w:rsidR="003E75F1" w:rsidRPr="003E75F1">
        <w:rPr>
          <w:u w:val="thick"/>
        </w:rPr>
        <w:t>Study</w:t>
      </w:r>
      <w:proofErr w:type="spellEnd"/>
      <w:r w:rsidR="003E75F1">
        <w:rPr>
          <w:u w:val="thick"/>
        </w:rPr>
        <w:t>)</w:t>
      </w:r>
    </w:p>
    <w:p w14:paraId="4A9308A5" w14:textId="77777777" w:rsidR="0010573E" w:rsidRDefault="0010573E">
      <w:pPr>
        <w:pStyle w:val="GvdeMetni"/>
        <w:spacing w:before="8"/>
        <w:rPr>
          <w:b/>
          <w:sz w:val="15"/>
        </w:rPr>
      </w:pPr>
    </w:p>
    <w:p w14:paraId="05BF8C32" w14:textId="2BA1266D" w:rsidR="0010573E" w:rsidRDefault="00AE56D9" w:rsidP="00266695">
      <w:pPr>
        <w:pStyle w:val="ListeParagraf"/>
        <w:numPr>
          <w:ilvl w:val="0"/>
          <w:numId w:val="4"/>
        </w:numPr>
        <w:tabs>
          <w:tab w:val="left" w:pos="686"/>
        </w:tabs>
        <w:ind w:right="110" w:hanging="360"/>
        <w:jc w:val="both"/>
        <w:rPr>
          <w:sz w:val="24"/>
        </w:rPr>
      </w:pPr>
      <w:proofErr w:type="spellStart"/>
      <w:r w:rsidRPr="00D752B5">
        <w:t>Süperpozisyon</w:t>
      </w:r>
      <w:proofErr w:type="spellEnd"/>
      <w:r>
        <w:t xml:space="preserve"> teoremi</w:t>
      </w:r>
      <w:r w:rsidR="009727E6">
        <w:rPr>
          <w:sz w:val="24"/>
        </w:rPr>
        <w:t xml:space="preserve"> </w:t>
      </w:r>
      <w:r w:rsidR="00BE12E3">
        <w:rPr>
          <w:sz w:val="24"/>
        </w:rPr>
        <w:t>konu</w:t>
      </w:r>
      <w:r>
        <w:rPr>
          <w:sz w:val="24"/>
        </w:rPr>
        <w:t xml:space="preserve">sunu </w:t>
      </w:r>
      <w:r w:rsidR="00BE12E3">
        <w:rPr>
          <w:sz w:val="24"/>
        </w:rPr>
        <w:t>çalışın</w:t>
      </w:r>
      <w:r w:rsidR="006C2E63">
        <w:rPr>
          <w:spacing w:val="-2"/>
          <w:sz w:val="24"/>
        </w:rPr>
        <w:t>.</w:t>
      </w:r>
      <w:r w:rsidR="003E75F1">
        <w:rPr>
          <w:spacing w:val="-2"/>
          <w:sz w:val="24"/>
        </w:rPr>
        <w:t xml:space="preserve"> </w:t>
      </w:r>
      <w:r w:rsidR="003E75F1">
        <w:rPr>
          <w:b/>
          <w:spacing w:val="-2"/>
          <w:sz w:val="24"/>
        </w:rPr>
        <w:t>(</w:t>
      </w:r>
      <w:proofErr w:type="spellStart"/>
      <w:r w:rsidR="003E75F1" w:rsidRPr="003E75F1">
        <w:rPr>
          <w:b/>
          <w:spacing w:val="-2"/>
          <w:sz w:val="24"/>
        </w:rPr>
        <w:t>Study</w:t>
      </w:r>
      <w:proofErr w:type="spellEnd"/>
      <w:r w:rsidR="003E75F1" w:rsidRPr="003E75F1">
        <w:rPr>
          <w:b/>
          <w:spacing w:val="-2"/>
          <w:sz w:val="24"/>
        </w:rPr>
        <w:t xml:space="preserve"> </w:t>
      </w:r>
      <w:proofErr w:type="spellStart"/>
      <w:r w:rsidR="003E75F1" w:rsidRPr="003E75F1">
        <w:rPr>
          <w:b/>
          <w:spacing w:val="-2"/>
          <w:sz w:val="24"/>
        </w:rPr>
        <w:t>the</w:t>
      </w:r>
      <w:proofErr w:type="spellEnd"/>
      <w:r w:rsidR="003E75F1" w:rsidRPr="003E75F1">
        <w:rPr>
          <w:b/>
          <w:spacing w:val="-2"/>
          <w:sz w:val="24"/>
        </w:rPr>
        <w:t xml:space="preserve"> </w:t>
      </w:r>
      <w:proofErr w:type="spellStart"/>
      <w:r w:rsidR="003E75F1" w:rsidRPr="003E75F1">
        <w:rPr>
          <w:b/>
          <w:spacing w:val="-2"/>
          <w:sz w:val="24"/>
        </w:rPr>
        <w:t>Superposition</w:t>
      </w:r>
      <w:proofErr w:type="spellEnd"/>
      <w:r w:rsidR="003E75F1" w:rsidRPr="003E75F1">
        <w:rPr>
          <w:b/>
          <w:spacing w:val="-2"/>
          <w:sz w:val="24"/>
        </w:rPr>
        <w:t xml:space="preserve"> </w:t>
      </w:r>
      <w:proofErr w:type="spellStart"/>
      <w:r w:rsidR="003E75F1" w:rsidRPr="003E75F1">
        <w:rPr>
          <w:b/>
          <w:spacing w:val="-2"/>
          <w:sz w:val="24"/>
        </w:rPr>
        <w:t>Theorem</w:t>
      </w:r>
      <w:proofErr w:type="spellEnd"/>
      <w:r w:rsidR="003E75F1" w:rsidRPr="003E75F1">
        <w:rPr>
          <w:b/>
          <w:spacing w:val="-2"/>
          <w:sz w:val="24"/>
        </w:rPr>
        <w:t xml:space="preserve"> </w:t>
      </w:r>
      <w:proofErr w:type="spellStart"/>
      <w:r w:rsidR="003E75F1" w:rsidRPr="003E75F1">
        <w:rPr>
          <w:b/>
          <w:spacing w:val="-2"/>
          <w:sz w:val="24"/>
        </w:rPr>
        <w:t>topic</w:t>
      </w:r>
      <w:proofErr w:type="spellEnd"/>
      <w:r w:rsidR="003E75F1" w:rsidRPr="003E75F1">
        <w:rPr>
          <w:b/>
          <w:spacing w:val="-2"/>
          <w:sz w:val="24"/>
        </w:rPr>
        <w:t>.</w:t>
      </w:r>
      <w:r w:rsidR="003E75F1">
        <w:rPr>
          <w:b/>
          <w:spacing w:val="-2"/>
          <w:sz w:val="24"/>
        </w:rPr>
        <w:t>)</w:t>
      </w:r>
    </w:p>
    <w:p w14:paraId="2071FD02" w14:textId="0DDDC880" w:rsidR="004402C0" w:rsidRDefault="004402C0" w:rsidP="00266695">
      <w:pPr>
        <w:pStyle w:val="ListeParagraf"/>
        <w:numPr>
          <w:ilvl w:val="0"/>
          <w:numId w:val="4"/>
        </w:numPr>
        <w:tabs>
          <w:tab w:val="left" w:pos="686"/>
        </w:tabs>
        <w:ind w:right="110" w:hanging="360"/>
        <w:jc w:val="both"/>
        <w:rPr>
          <w:sz w:val="24"/>
        </w:rPr>
      </w:pPr>
      <w:r w:rsidRPr="00194CA3">
        <w:rPr>
          <w:sz w:val="24"/>
        </w:rPr>
        <w:t>Aşağıda verilen tüm soru</w:t>
      </w:r>
      <w:r w:rsidR="003E75F1">
        <w:rPr>
          <w:sz w:val="24"/>
        </w:rPr>
        <w:t>yu</w:t>
      </w:r>
      <w:r w:rsidRPr="00194CA3">
        <w:rPr>
          <w:sz w:val="24"/>
        </w:rPr>
        <w:t xml:space="preserve"> el ile çözün</w:t>
      </w:r>
      <w:r w:rsidR="003E75F1">
        <w:rPr>
          <w:sz w:val="24"/>
        </w:rPr>
        <w:t xml:space="preserve">. </w:t>
      </w:r>
      <w:r w:rsidR="003E75F1" w:rsidRPr="003E75F1">
        <w:rPr>
          <w:b/>
          <w:sz w:val="24"/>
        </w:rPr>
        <w:t>(</w:t>
      </w:r>
      <w:proofErr w:type="spellStart"/>
      <w:r w:rsidR="003E75F1" w:rsidRPr="003E75F1">
        <w:rPr>
          <w:b/>
          <w:sz w:val="24"/>
        </w:rPr>
        <w:t>Please</w:t>
      </w:r>
      <w:proofErr w:type="spellEnd"/>
      <w:r w:rsidR="003E75F1" w:rsidRPr="003E75F1">
        <w:rPr>
          <w:b/>
          <w:sz w:val="24"/>
        </w:rPr>
        <w:t xml:space="preserve"> </w:t>
      </w:r>
      <w:proofErr w:type="spellStart"/>
      <w:r w:rsidR="003E75F1" w:rsidRPr="003E75F1">
        <w:rPr>
          <w:b/>
          <w:sz w:val="24"/>
        </w:rPr>
        <w:t>solve</w:t>
      </w:r>
      <w:proofErr w:type="spellEnd"/>
      <w:r w:rsidR="003E75F1" w:rsidRPr="003E75F1">
        <w:rPr>
          <w:b/>
          <w:sz w:val="24"/>
        </w:rPr>
        <w:t xml:space="preserve"> </w:t>
      </w:r>
      <w:proofErr w:type="spellStart"/>
      <w:r w:rsidR="003E75F1" w:rsidRPr="003E75F1">
        <w:rPr>
          <w:b/>
          <w:sz w:val="24"/>
        </w:rPr>
        <w:t>the</w:t>
      </w:r>
      <w:proofErr w:type="spellEnd"/>
      <w:r w:rsidR="003E75F1" w:rsidRPr="003E75F1">
        <w:rPr>
          <w:b/>
          <w:sz w:val="24"/>
        </w:rPr>
        <w:t xml:space="preserve"> </w:t>
      </w:r>
      <w:proofErr w:type="spellStart"/>
      <w:r w:rsidR="003E75F1" w:rsidRPr="003E75F1">
        <w:rPr>
          <w:b/>
          <w:sz w:val="24"/>
        </w:rPr>
        <w:t>entire</w:t>
      </w:r>
      <w:proofErr w:type="spellEnd"/>
      <w:r w:rsidR="003E75F1" w:rsidRPr="003E75F1">
        <w:rPr>
          <w:b/>
          <w:sz w:val="24"/>
        </w:rPr>
        <w:t xml:space="preserve"> </w:t>
      </w:r>
      <w:proofErr w:type="spellStart"/>
      <w:r w:rsidR="003E75F1" w:rsidRPr="003E75F1">
        <w:rPr>
          <w:b/>
          <w:sz w:val="24"/>
        </w:rPr>
        <w:t>given</w:t>
      </w:r>
      <w:proofErr w:type="spellEnd"/>
      <w:r w:rsidR="003E75F1" w:rsidRPr="003E75F1">
        <w:rPr>
          <w:b/>
          <w:sz w:val="24"/>
        </w:rPr>
        <w:t xml:space="preserve"> problem </w:t>
      </w:r>
      <w:proofErr w:type="spellStart"/>
      <w:r w:rsidR="003E75F1" w:rsidRPr="003E75F1">
        <w:rPr>
          <w:b/>
          <w:sz w:val="24"/>
        </w:rPr>
        <w:t>by</w:t>
      </w:r>
      <w:proofErr w:type="spellEnd"/>
      <w:r w:rsidR="003E75F1" w:rsidRPr="003E75F1">
        <w:rPr>
          <w:b/>
          <w:sz w:val="24"/>
        </w:rPr>
        <w:t xml:space="preserve"> </w:t>
      </w:r>
      <w:proofErr w:type="spellStart"/>
      <w:r w:rsidR="003E75F1" w:rsidRPr="003E75F1">
        <w:rPr>
          <w:b/>
          <w:sz w:val="24"/>
        </w:rPr>
        <w:t>hand</w:t>
      </w:r>
      <w:proofErr w:type="spellEnd"/>
      <w:r w:rsidR="003E75F1" w:rsidRPr="003E75F1">
        <w:rPr>
          <w:b/>
          <w:sz w:val="24"/>
        </w:rPr>
        <w:t>.)</w:t>
      </w:r>
    </w:p>
    <w:p w14:paraId="7BE5F42B" w14:textId="698E4E26" w:rsidR="00AE56D9" w:rsidRDefault="006C2E63" w:rsidP="00266695">
      <w:pPr>
        <w:pStyle w:val="ListeParagraf"/>
        <w:numPr>
          <w:ilvl w:val="0"/>
          <w:numId w:val="4"/>
        </w:numPr>
        <w:tabs>
          <w:tab w:val="left" w:pos="686"/>
        </w:tabs>
        <w:ind w:right="110" w:hanging="360"/>
        <w:jc w:val="both"/>
        <w:rPr>
          <w:sz w:val="24"/>
        </w:rPr>
      </w:pPr>
      <w:r>
        <w:rPr>
          <w:sz w:val="24"/>
        </w:rPr>
        <w:t>Teorik çözüm</w:t>
      </w:r>
      <w:r w:rsidR="00AE56D9">
        <w:rPr>
          <w:sz w:val="24"/>
        </w:rPr>
        <w:t xml:space="preserve">lerinizi </w:t>
      </w:r>
      <w:hyperlink r:id="rId8" w:history="1">
        <w:r w:rsidR="00AE56D9" w:rsidRPr="00AF68D2">
          <w:rPr>
            <w:rStyle w:val="Kpr"/>
          </w:rPr>
          <w:t>devreanalizilab.bm@gmail.com</w:t>
        </w:r>
      </w:hyperlink>
      <w:r w:rsidR="00AE56D9">
        <w:t xml:space="preserve"> </w:t>
      </w:r>
      <w:r w:rsidR="00AE56D9">
        <w:rPr>
          <w:sz w:val="24"/>
        </w:rPr>
        <w:t xml:space="preserve"> </w:t>
      </w:r>
      <w:r w:rsidR="00607209">
        <w:rPr>
          <w:sz w:val="24"/>
        </w:rPr>
        <w:t>e-posta adresine gönderiniz</w:t>
      </w:r>
      <w:r>
        <w:rPr>
          <w:sz w:val="24"/>
        </w:rPr>
        <w:t>.</w:t>
      </w:r>
      <w:r w:rsidR="003E75F1">
        <w:rPr>
          <w:sz w:val="24"/>
        </w:rPr>
        <w:t xml:space="preserve"> </w:t>
      </w:r>
      <w:r w:rsidR="003E75F1" w:rsidRPr="003E75F1">
        <w:rPr>
          <w:b/>
          <w:sz w:val="24"/>
        </w:rPr>
        <w:t>(</w:t>
      </w:r>
      <w:proofErr w:type="spellStart"/>
      <w:r w:rsidR="003E75F1" w:rsidRPr="003E75F1">
        <w:rPr>
          <w:b/>
          <w:sz w:val="24"/>
        </w:rPr>
        <w:t>Send</w:t>
      </w:r>
      <w:proofErr w:type="spellEnd"/>
      <w:r w:rsidR="003E75F1" w:rsidRPr="003E75F1">
        <w:rPr>
          <w:b/>
          <w:sz w:val="24"/>
        </w:rPr>
        <w:t xml:space="preserve"> </w:t>
      </w:r>
      <w:proofErr w:type="spellStart"/>
      <w:r w:rsidR="003E75F1" w:rsidRPr="003E75F1">
        <w:rPr>
          <w:b/>
          <w:sz w:val="24"/>
        </w:rPr>
        <w:t>your</w:t>
      </w:r>
      <w:proofErr w:type="spellEnd"/>
      <w:r w:rsidR="003E75F1" w:rsidRPr="003E75F1">
        <w:rPr>
          <w:b/>
          <w:sz w:val="24"/>
        </w:rPr>
        <w:t xml:space="preserve"> </w:t>
      </w:r>
      <w:proofErr w:type="spellStart"/>
      <w:r w:rsidR="003E75F1" w:rsidRPr="003E75F1">
        <w:rPr>
          <w:b/>
          <w:sz w:val="24"/>
        </w:rPr>
        <w:t>theoretical</w:t>
      </w:r>
      <w:proofErr w:type="spellEnd"/>
      <w:r w:rsidR="003E75F1" w:rsidRPr="003E75F1">
        <w:rPr>
          <w:b/>
          <w:sz w:val="24"/>
        </w:rPr>
        <w:t xml:space="preserve"> </w:t>
      </w:r>
      <w:proofErr w:type="spellStart"/>
      <w:r w:rsidR="003E75F1" w:rsidRPr="003E75F1">
        <w:rPr>
          <w:b/>
          <w:sz w:val="24"/>
        </w:rPr>
        <w:t>solutions</w:t>
      </w:r>
      <w:proofErr w:type="spellEnd"/>
      <w:r w:rsidR="003E75F1" w:rsidRPr="003E75F1">
        <w:rPr>
          <w:b/>
          <w:sz w:val="24"/>
        </w:rPr>
        <w:t xml:space="preserve"> </w:t>
      </w:r>
      <w:proofErr w:type="spellStart"/>
      <w:r w:rsidR="003E75F1" w:rsidRPr="003E75F1">
        <w:rPr>
          <w:b/>
          <w:sz w:val="24"/>
        </w:rPr>
        <w:t>to</w:t>
      </w:r>
      <w:proofErr w:type="spellEnd"/>
      <w:r w:rsidR="003E75F1" w:rsidRPr="003E75F1">
        <w:rPr>
          <w:b/>
          <w:sz w:val="24"/>
        </w:rPr>
        <w:t xml:space="preserve"> </w:t>
      </w:r>
      <w:hyperlink r:id="rId9" w:history="1">
        <w:r w:rsidR="003E75F1" w:rsidRPr="003E75F1">
          <w:rPr>
            <w:rStyle w:val="Kpr"/>
            <w:sz w:val="24"/>
          </w:rPr>
          <w:t>devreanalizilab.bm@gmail.com</w:t>
        </w:r>
      </w:hyperlink>
      <w:r w:rsidR="003E75F1">
        <w:rPr>
          <w:b/>
          <w:sz w:val="24"/>
        </w:rPr>
        <w:t xml:space="preserve"> </w:t>
      </w:r>
      <w:proofErr w:type="spellStart"/>
      <w:r w:rsidR="003E75F1" w:rsidRPr="003E75F1">
        <w:rPr>
          <w:b/>
          <w:sz w:val="24"/>
        </w:rPr>
        <w:t>email</w:t>
      </w:r>
      <w:proofErr w:type="spellEnd"/>
      <w:r w:rsidR="003E75F1" w:rsidRPr="003E75F1">
        <w:rPr>
          <w:b/>
          <w:sz w:val="24"/>
        </w:rPr>
        <w:t xml:space="preserve"> </w:t>
      </w:r>
      <w:proofErr w:type="spellStart"/>
      <w:r w:rsidR="003E75F1" w:rsidRPr="003E75F1">
        <w:rPr>
          <w:b/>
          <w:sz w:val="24"/>
        </w:rPr>
        <w:t>address</w:t>
      </w:r>
      <w:proofErr w:type="spellEnd"/>
      <w:r w:rsidR="003E75F1" w:rsidRPr="003E75F1">
        <w:rPr>
          <w:b/>
          <w:sz w:val="24"/>
        </w:rPr>
        <w:t>)</w:t>
      </w:r>
    </w:p>
    <w:p w14:paraId="58BEC762" w14:textId="29F3DE7C" w:rsidR="00AE56D9" w:rsidRDefault="00AE56D9" w:rsidP="00AE56D9">
      <w:pPr>
        <w:pStyle w:val="ListeParagraf"/>
        <w:tabs>
          <w:tab w:val="left" w:pos="686"/>
        </w:tabs>
        <w:ind w:left="762" w:right="110" w:firstLine="0"/>
        <w:rPr>
          <w:sz w:val="24"/>
        </w:rPr>
      </w:pPr>
    </w:p>
    <w:p w14:paraId="0BAAF365" w14:textId="77777777" w:rsidR="00AE56D9" w:rsidRPr="00AE56D9" w:rsidRDefault="00AE56D9" w:rsidP="00AE56D9">
      <w:pPr>
        <w:pStyle w:val="ListeParagraf"/>
        <w:tabs>
          <w:tab w:val="left" w:pos="686"/>
        </w:tabs>
        <w:ind w:left="762" w:right="110" w:firstLine="0"/>
        <w:rPr>
          <w:sz w:val="24"/>
        </w:rPr>
      </w:pPr>
    </w:p>
    <w:p w14:paraId="0C40FAFA" w14:textId="384833F2" w:rsidR="00103FC7" w:rsidRDefault="00103FC7" w:rsidP="00AE56D9">
      <w:pPr>
        <w:pStyle w:val="Balk2"/>
        <w:rPr>
          <w:u w:val="thick"/>
        </w:rPr>
      </w:pPr>
      <w:r>
        <w:rPr>
          <w:u w:val="thick"/>
        </w:rPr>
        <w:t>SORU</w:t>
      </w:r>
    </w:p>
    <w:p w14:paraId="33E8F2EE" w14:textId="2ABC4463" w:rsidR="00103FC7" w:rsidRPr="00266695" w:rsidRDefault="00103FC7" w:rsidP="00266695">
      <w:pPr>
        <w:pStyle w:val="ListeParagraf"/>
        <w:tabs>
          <w:tab w:val="left" w:pos="686"/>
        </w:tabs>
        <w:spacing w:before="90"/>
        <w:ind w:left="118" w:firstLine="0"/>
        <w:jc w:val="both"/>
        <w:rPr>
          <w:b/>
          <w:sz w:val="24"/>
        </w:rPr>
      </w:pPr>
      <w:r>
        <w:rPr>
          <w:sz w:val="24"/>
        </w:rPr>
        <w:t xml:space="preserve">Basit direnç devresi Şekil </w:t>
      </w:r>
      <w:r w:rsidR="00266695">
        <w:rPr>
          <w:sz w:val="24"/>
        </w:rPr>
        <w:t>2</w:t>
      </w:r>
      <w:r>
        <w:rPr>
          <w:sz w:val="24"/>
        </w:rPr>
        <w:t>’</w:t>
      </w:r>
      <w:r w:rsidR="00981282">
        <w:rPr>
          <w:sz w:val="24"/>
        </w:rPr>
        <w:t>de</w:t>
      </w:r>
      <w:r>
        <w:rPr>
          <w:sz w:val="24"/>
        </w:rPr>
        <w:t xml:space="preserve"> verilmiştir.</w:t>
      </w:r>
      <w:r w:rsidR="00AE56D9">
        <w:rPr>
          <w:sz w:val="24"/>
        </w:rPr>
        <w:t xml:space="preserve"> D</w:t>
      </w:r>
      <w:r w:rsidR="00AE56D9" w:rsidRPr="00AE56D9">
        <w:rPr>
          <w:sz w:val="24"/>
        </w:rPr>
        <w:t>evredeki A-B uçları arasındaki gerilimi (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</w:rPr>
              <m:t>AB</m:t>
            </m:r>
          </m:sub>
        </m:sSub>
      </m:oMath>
      <w:r w:rsidR="00AE56D9" w:rsidRPr="00AE56D9">
        <w:rPr>
          <w:sz w:val="24"/>
        </w:rPr>
        <w:t>) süperpozisyon yöntemi ile hesaplayınız.</w:t>
      </w:r>
      <w:r w:rsidR="00266695">
        <w:rPr>
          <w:sz w:val="24"/>
        </w:rPr>
        <w:t xml:space="preserve"> </w:t>
      </w:r>
      <w:r w:rsidR="00266695" w:rsidRPr="00266695">
        <w:rPr>
          <w:b/>
          <w:sz w:val="24"/>
        </w:rPr>
        <w:t>(</w:t>
      </w:r>
      <w:proofErr w:type="spellStart"/>
      <w:r w:rsidR="00266695" w:rsidRPr="00266695">
        <w:rPr>
          <w:b/>
          <w:sz w:val="24"/>
        </w:rPr>
        <w:t>The</w:t>
      </w:r>
      <w:proofErr w:type="spellEnd"/>
      <w:r w:rsidR="00266695" w:rsidRPr="00266695">
        <w:rPr>
          <w:b/>
          <w:sz w:val="24"/>
        </w:rPr>
        <w:t xml:space="preserve"> </w:t>
      </w:r>
      <w:proofErr w:type="spellStart"/>
      <w:r w:rsidR="00266695" w:rsidRPr="00266695">
        <w:rPr>
          <w:b/>
          <w:sz w:val="24"/>
        </w:rPr>
        <w:t>voltage</w:t>
      </w:r>
      <w:proofErr w:type="spellEnd"/>
      <w:r w:rsidR="00266695" w:rsidRPr="00266695">
        <w:rPr>
          <w:b/>
          <w:sz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</w:rPr>
          <m:t>(</m:t>
        </m:r>
        <m:sSub>
          <m:sSubPr>
            <m:ctrlPr>
              <w:rPr>
                <w:rFonts w:ascii="Cambria Math" w:hAnsi="Cambria Math"/>
                <w:b/>
                <w:i/>
                <w:sz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</w:rPr>
              <m:t>AB</m:t>
            </m:r>
          </m:sub>
        </m:sSub>
      </m:oMath>
      <w:r w:rsidR="00266695" w:rsidRPr="00266695">
        <w:rPr>
          <w:b/>
          <w:sz w:val="24"/>
        </w:rPr>
        <w:t xml:space="preserve">) </w:t>
      </w:r>
      <w:proofErr w:type="spellStart"/>
      <w:r w:rsidR="00266695" w:rsidRPr="00266695">
        <w:rPr>
          <w:b/>
          <w:sz w:val="24"/>
        </w:rPr>
        <w:t>across</w:t>
      </w:r>
      <w:proofErr w:type="spellEnd"/>
      <w:r w:rsidR="00266695" w:rsidRPr="00266695">
        <w:rPr>
          <w:b/>
          <w:sz w:val="24"/>
        </w:rPr>
        <w:t xml:space="preserve"> </w:t>
      </w:r>
      <w:proofErr w:type="spellStart"/>
      <w:r w:rsidR="00266695" w:rsidRPr="00266695">
        <w:rPr>
          <w:b/>
          <w:sz w:val="24"/>
        </w:rPr>
        <w:t>terminals</w:t>
      </w:r>
      <w:proofErr w:type="spellEnd"/>
      <w:r w:rsidR="00266695" w:rsidRPr="00266695">
        <w:rPr>
          <w:b/>
          <w:sz w:val="24"/>
        </w:rPr>
        <w:t xml:space="preserve"> A-B in </w:t>
      </w:r>
      <w:proofErr w:type="spellStart"/>
      <w:r w:rsidR="00266695" w:rsidRPr="00266695">
        <w:rPr>
          <w:b/>
          <w:sz w:val="24"/>
        </w:rPr>
        <w:t>the</w:t>
      </w:r>
      <w:proofErr w:type="spellEnd"/>
      <w:r w:rsidR="00266695" w:rsidRPr="00266695">
        <w:rPr>
          <w:b/>
          <w:sz w:val="24"/>
        </w:rPr>
        <w:t xml:space="preserve"> </w:t>
      </w:r>
      <w:proofErr w:type="spellStart"/>
      <w:r w:rsidR="00266695" w:rsidRPr="00266695">
        <w:rPr>
          <w:b/>
          <w:sz w:val="24"/>
        </w:rPr>
        <w:t>simple</w:t>
      </w:r>
      <w:proofErr w:type="spellEnd"/>
      <w:r w:rsidR="00266695" w:rsidRPr="00266695">
        <w:rPr>
          <w:b/>
          <w:sz w:val="24"/>
        </w:rPr>
        <w:t xml:space="preserve"> </w:t>
      </w:r>
      <w:proofErr w:type="spellStart"/>
      <w:r w:rsidR="00266695" w:rsidRPr="00266695">
        <w:rPr>
          <w:b/>
          <w:sz w:val="24"/>
        </w:rPr>
        <w:t>resistor</w:t>
      </w:r>
      <w:proofErr w:type="spellEnd"/>
      <w:r w:rsidR="00266695" w:rsidRPr="00266695">
        <w:rPr>
          <w:b/>
          <w:sz w:val="24"/>
        </w:rPr>
        <w:t xml:space="preserve"> </w:t>
      </w:r>
      <w:proofErr w:type="spellStart"/>
      <w:r w:rsidR="00266695" w:rsidRPr="00266695">
        <w:rPr>
          <w:b/>
          <w:sz w:val="24"/>
        </w:rPr>
        <w:t>circuit</w:t>
      </w:r>
      <w:proofErr w:type="spellEnd"/>
      <w:r w:rsidR="00266695" w:rsidRPr="00266695">
        <w:rPr>
          <w:b/>
          <w:sz w:val="24"/>
        </w:rPr>
        <w:t xml:space="preserve"> </w:t>
      </w:r>
      <w:proofErr w:type="spellStart"/>
      <w:r w:rsidR="00266695" w:rsidRPr="00266695">
        <w:rPr>
          <w:b/>
          <w:sz w:val="24"/>
        </w:rPr>
        <w:t>given</w:t>
      </w:r>
      <w:proofErr w:type="spellEnd"/>
      <w:r w:rsidR="00266695" w:rsidRPr="00266695">
        <w:rPr>
          <w:b/>
          <w:sz w:val="24"/>
        </w:rPr>
        <w:t xml:space="preserve"> in </w:t>
      </w:r>
      <w:r w:rsidR="00266695">
        <w:rPr>
          <w:b/>
          <w:sz w:val="24"/>
        </w:rPr>
        <w:t>Şekil 2</w:t>
      </w:r>
      <w:r w:rsidR="00266695" w:rsidRPr="00266695">
        <w:rPr>
          <w:b/>
          <w:sz w:val="24"/>
        </w:rPr>
        <w:t xml:space="preserve"> is </w:t>
      </w:r>
      <w:proofErr w:type="spellStart"/>
      <w:r w:rsidR="00266695" w:rsidRPr="00266695">
        <w:rPr>
          <w:b/>
          <w:sz w:val="24"/>
        </w:rPr>
        <w:t>to</w:t>
      </w:r>
      <w:proofErr w:type="spellEnd"/>
      <w:r w:rsidR="00266695" w:rsidRPr="00266695">
        <w:rPr>
          <w:b/>
          <w:sz w:val="24"/>
        </w:rPr>
        <w:t xml:space="preserve"> be </w:t>
      </w:r>
      <w:proofErr w:type="spellStart"/>
      <w:r w:rsidR="00266695" w:rsidRPr="00266695">
        <w:rPr>
          <w:b/>
          <w:sz w:val="24"/>
        </w:rPr>
        <w:t>calculated</w:t>
      </w:r>
      <w:proofErr w:type="spellEnd"/>
      <w:r w:rsidR="00266695" w:rsidRPr="00266695">
        <w:rPr>
          <w:b/>
          <w:sz w:val="24"/>
        </w:rPr>
        <w:t xml:space="preserve"> </w:t>
      </w:r>
      <w:proofErr w:type="spellStart"/>
      <w:r w:rsidR="00266695" w:rsidRPr="00266695">
        <w:rPr>
          <w:b/>
          <w:sz w:val="24"/>
        </w:rPr>
        <w:t>using</w:t>
      </w:r>
      <w:proofErr w:type="spellEnd"/>
      <w:r w:rsidR="00266695" w:rsidRPr="00266695">
        <w:rPr>
          <w:b/>
          <w:sz w:val="24"/>
        </w:rPr>
        <w:t xml:space="preserve"> </w:t>
      </w:r>
      <w:proofErr w:type="spellStart"/>
      <w:r w:rsidR="00266695" w:rsidRPr="00266695">
        <w:rPr>
          <w:b/>
          <w:sz w:val="24"/>
        </w:rPr>
        <w:t>the</w:t>
      </w:r>
      <w:proofErr w:type="spellEnd"/>
      <w:r w:rsidR="00266695" w:rsidRPr="00266695">
        <w:rPr>
          <w:b/>
          <w:sz w:val="24"/>
        </w:rPr>
        <w:t xml:space="preserve"> </w:t>
      </w:r>
      <w:proofErr w:type="spellStart"/>
      <w:r w:rsidR="00266695" w:rsidRPr="00266695">
        <w:rPr>
          <w:b/>
          <w:sz w:val="24"/>
        </w:rPr>
        <w:t>superposition</w:t>
      </w:r>
      <w:proofErr w:type="spellEnd"/>
      <w:r w:rsidR="00266695" w:rsidRPr="00266695">
        <w:rPr>
          <w:b/>
          <w:sz w:val="24"/>
        </w:rPr>
        <w:t xml:space="preserve"> </w:t>
      </w:r>
      <w:proofErr w:type="spellStart"/>
      <w:r w:rsidR="00266695" w:rsidRPr="00266695">
        <w:rPr>
          <w:b/>
          <w:sz w:val="24"/>
        </w:rPr>
        <w:t>method</w:t>
      </w:r>
      <w:proofErr w:type="spellEnd"/>
      <w:r w:rsidR="00266695" w:rsidRPr="00266695">
        <w:rPr>
          <w:b/>
          <w:sz w:val="24"/>
        </w:rPr>
        <w:t>.)</w:t>
      </w:r>
    </w:p>
    <w:p w14:paraId="0ABC7173" w14:textId="77777777" w:rsidR="00103FC7" w:rsidRDefault="00103FC7">
      <w:pPr>
        <w:pStyle w:val="Balk2"/>
        <w:rPr>
          <w:u w:val="thick"/>
        </w:rPr>
      </w:pPr>
    </w:p>
    <w:p w14:paraId="7A590C36" w14:textId="77777777" w:rsidR="00103FC7" w:rsidRDefault="00103FC7" w:rsidP="00103FC7">
      <w:pPr>
        <w:pStyle w:val="Balk2"/>
        <w:jc w:val="center"/>
      </w:pPr>
      <w:r>
        <w:object w:dxaOrig="3361" w:dyaOrig="1455" w14:anchorId="0622A1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75pt;height:143.25pt" o:ole="">
            <v:imagedata r:id="rId10" o:title=""/>
          </v:shape>
          <o:OLEObject Type="Embed" ProgID="Visio.Drawing.15" ShapeID="_x0000_i1025" DrawAspect="Content" ObjectID="_1777103130" r:id="rId11"/>
        </w:object>
      </w:r>
    </w:p>
    <w:p w14:paraId="308D3488" w14:textId="51517272" w:rsidR="00660A77" w:rsidRPr="004D07D8" w:rsidRDefault="00103FC7" w:rsidP="004D07D8">
      <w:pPr>
        <w:pStyle w:val="GvdeMetni"/>
        <w:spacing w:before="90"/>
        <w:jc w:val="center"/>
        <w:rPr>
          <w:b/>
        </w:rPr>
      </w:pPr>
      <w:r>
        <w:rPr>
          <w:b/>
        </w:rPr>
        <w:t xml:space="preserve">Şekil </w:t>
      </w:r>
      <w:r w:rsidR="00266695">
        <w:rPr>
          <w:b/>
        </w:rPr>
        <w:t>2</w:t>
      </w:r>
      <w:r w:rsidR="00F752AE">
        <w:rPr>
          <w:b/>
        </w:rPr>
        <w:t>.</w:t>
      </w:r>
      <w:r>
        <w:rPr>
          <w:b/>
        </w:rPr>
        <w:t xml:space="preserve"> </w:t>
      </w:r>
      <w:r>
        <w:t>Basit bir seri direnç devresi</w:t>
      </w:r>
      <w:r w:rsidR="004D07D8">
        <w:t xml:space="preserve"> </w:t>
      </w:r>
      <w:r w:rsidR="004D07D8" w:rsidRPr="004D07D8">
        <w:rPr>
          <w:b/>
        </w:rPr>
        <w:t xml:space="preserve">(A </w:t>
      </w:r>
      <w:proofErr w:type="spellStart"/>
      <w:r w:rsidR="004D07D8" w:rsidRPr="004D07D8">
        <w:rPr>
          <w:b/>
        </w:rPr>
        <w:t>simple</w:t>
      </w:r>
      <w:proofErr w:type="spellEnd"/>
      <w:r w:rsidR="004D07D8" w:rsidRPr="004D07D8">
        <w:rPr>
          <w:b/>
        </w:rPr>
        <w:t xml:space="preserve"> </w:t>
      </w:r>
      <w:proofErr w:type="spellStart"/>
      <w:r w:rsidR="004D07D8" w:rsidRPr="004D07D8">
        <w:rPr>
          <w:b/>
        </w:rPr>
        <w:t>series</w:t>
      </w:r>
      <w:proofErr w:type="spellEnd"/>
      <w:r w:rsidR="004D07D8" w:rsidRPr="004D07D8">
        <w:rPr>
          <w:b/>
        </w:rPr>
        <w:t xml:space="preserve"> </w:t>
      </w:r>
      <w:proofErr w:type="spellStart"/>
      <w:r w:rsidR="004D07D8" w:rsidRPr="004D07D8">
        <w:rPr>
          <w:b/>
        </w:rPr>
        <w:t>resistor</w:t>
      </w:r>
      <w:proofErr w:type="spellEnd"/>
      <w:r w:rsidR="004D07D8" w:rsidRPr="004D07D8">
        <w:rPr>
          <w:b/>
        </w:rPr>
        <w:t xml:space="preserve"> </w:t>
      </w:r>
      <w:proofErr w:type="spellStart"/>
      <w:r w:rsidR="004D07D8" w:rsidRPr="004D07D8">
        <w:rPr>
          <w:b/>
        </w:rPr>
        <w:t>circuit</w:t>
      </w:r>
      <w:proofErr w:type="spellEnd"/>
      <w:r w:rsidR="004D07D8" w:rsidRPr="004D07D8">
        <w:rPr>
          <w:b/>
        </w:rPr>
        <w:t>)</w:t>
      </w:r>
    </w:p>
    <w:p w14:paraId="342512BC" w14:textId="77777777" w:rsidR="0010573E" w:rsidRPr="004D07D8" w:rsidRDefault="0010573E">
      <w:pPr>
        <w:pStyle w:val="GvdeMetni"/>
        <w:spacing w:before="10"/>
        <w:rPr>
          <w:b/>
          <w:sz w:val="15"/>
        </w:rPr>
      </w:pPr>
    </w:p>
    <w:p w14:paraId="0D4C922A" w14:textId="77777777" w:rsidR="0010573E" w:rsidRDefault="0010573E">
      <w:pPr>
        <w:pStyle w:val="GvdeMetni"/>
        <w:spacing w:before="5"/>
      </w:pPr>
    </w:p>
    <w:p w14:paraId="4D8FFCE5" w14:textId="77777777" w:rsidR="0010573E" w:rsidRDefault="00033ED7">
      <w:pPr>
        <w:pStyle w:val="Balk2"/>
      </w:pPr>
      <w:r>
        <w:rPr>
          <w:u w:val="thick"/>
        </w:rPr>
        <w:t>MALZEME LİSTESİ</w:t>
      </w:r>
    </w:p>
    <w:p w14:paraId="27E5BA67" w14:textId="12C1E78B" w:rsidR="0010573E" w:rsidRDefault="0010573E">
      <w:pPr>
        <w:pStyle w:val="GvdeMetni"/>
        <w:spacing w:before="9"/>
        <w:rPr>
          <w:b/>
          <w:sz w:val="15"/>
        </w:rPr>
      </w:pPr>
    </w:p>
    <w:p w14:paraId="3284F081" w14:textId="77777777" w:rsidR="00266695" w:rsidRPr="00266695" w:rsidRDefault="00266695" w:rsidP="00266695">
      <w:pPr>
        <w:pStyle w:val="GvdeMetni"/>
        <w:numPr>
          <w:ilvl w:val="0"/>
          <w:numId w:val="10"/>
        </w:numPr>
        <w:spacing w:before="9"/>
        <w:rPr>
          <w:sz w:val="22"/>
          <w:szCs w:val="22"/>
        </w:rPr>
      </w:pPr>
      <w:proofErr w:type="spellStart"/>
      <w:r w:rsidRPr="00266695">
        <w:rPr>
          <w:sz w:val="22"/>
          <w:szCs w:val="22"/>
        </w:rPr>
        <w:t>Multimetre</w:t>
      </w:r>
      <w:proofErr w:type="spellEnd"/>
      <w:r w:rsidRPr="00266695">
        <w:rPr>
          <w:sz w:val="22"/>
          <w:szCs w:val="22"/>
        </w:rPr>
        <w:t xml:space="preserve"> </w:t>
      </w:r>
      <w:r w:rsidRPr="00403B3B">
        <w:rPr>
          <w:b/>
          <w:sz w:val="22"/>
          <w:szCs w:val="22"/>
        </w:rPr>
        <w:t>(</w:t>
      </w:r>
      <w:proofErr w:type="spellStart"/>
      <w:r w:rsidRPr="00403B3B">
        <w:rPr>
          <w:b/>
          <w:sz w:val="22"/>
          <w:szCs w:val="22"/>
        </w:rPr>
        <w:t>Multimeter</w:t>
      </w:r>
      <w:proofErr w:type="spellEnd"/>
      <w:r w:rsidRPr="00403B3B">
        <w:rPr>
          <w:b/>
          <w:sz w:val="22"/>
          <w:szCs w:val="22"/>
        </w:rPr>
        <w:t>)</w:t>
      </w:r>
    </w:p>
    <w:p w14:paraId="141BC109" w14:textId="77777777" w:rsidR="00266695" w:rsidRPr="00266695" w:rsidRDefault="00BE12E3" w:rsidP="00266695">
      <w:pPr>
        <w:pStyle w:val="GvdeMetni"/>
        <w:numPr>
          <w:ilvl w:val="0"/>
          <w:numId w:val="10"/>
        </w:numPr>
        <w:spacing w:before="9"/>
        <w:rPr>
          <w:b/>
          <w:sz w:val="22"/>
          <w:szCs w:val="22"/>
        </w:rPr>
      </w:pPr>
      <w:proofErr w:type="spellStart"/>
      <w:r w:rsidRPr="00266695">
        <w:rPr>
          <w:sz w:val="22"/>
          <w:szCs w:val="22"/>
        </w:rPr>
        <w:t>Breadboard</w:t>
      </w:r>
      <w:proofErr w:type="spellEnd"/>
      <w:r w:rsidRPr="00266695">
        <w:rPr>
          <w:sz w:val="22"/>
          <w:szCs w:val="22"/>
        </w:rPr>
        <w:t xml:space="preserve"> </w:t>
      </w:r>
    </w:p>
    <w:p w14:paraId="58511775" w14:textId="77777777" w:rsidR="00266695" w:rsidRPr="00266695" w:rsidRDefault="00266695" w:rsidP="00266695">
      <w:pPr>
        <w:pStyle w:val="GvdeMetni"/>
        <w:numPr>
          <w:ilvl w:val="0"/>
          <w:numId w:val="10"/>
        </w:numPr>
        <w:spacing w:before="9"/>
        <w:rPr>
          <w:b/>
          <w:sz w:val="22"/>
          <w:szCs w:val="22"/>
        </w:rPr>
      </w:pPr>
      <w:r>
        <w:rPr>
          <w:sz w:val="22"/>
          <w:szCs w:val="22"/>
        </w:rPr>
        <w:t xml:space="preserve">Kablo </w:t>
      </w:r>
      <w:r w:rsidRPr="00403B3B">
        <w:rPr>
          <w:b/>
          <w:sz w:val="22"/>
          <w:szCs w:val="22"/>
        </w:rPr>
        <w:t>(Cable)</w:t>
      </w:r>
    </w:p>
    <w:p w14:paraId="5AAAC73C" w14:textId="7E1A0EB9" w:rsidR="0010573E" w:rsidRPr="00403B3B" w:rsidRDefault="00BE12E3" w:rsidP="00266695">
      <w:pPr>
        <w:pStyle w:val="GvdeMetni"/>
        <w:numPr>
          <w:ilvl w:val="0"/>
          <w:numId w:val="10"/>
        </w:numPr>
        <w:spacing w:before="9"/>
        <w:rPr>
          <w:b/>
          <w:sz w:val="22"/>
          <w:szCs w:val="22"/>
        </w:rPr>
      </w:pPr>
      <w:r w:rsidRPr="00266695">
        <w:t>Dirençler</w:t>
      </w:r>
      <w:r w:rsidR="009727E6" w:rsidRPr="00266695">
        <w:t xml:space="preserve">: </w:t>
      </w:r>
      <w:r w:rsidR="00660A77">
        <w:t>3 x 1kΩ, 2 x 2,2kΩ</w:t>
      </w:r>
      <w:r w:rsidR="00266695">
        <w:t xml:space="preserve"> </w:t>
      </w:r>
      <w:r w:rsidR="00266695" w:rsidRPr="00403B3B">
        <w:rPr>
          <w:b/>
        </w:rPr>
        <w:t>(</w:t>
      </w:r>
      <w:proofErr w:type="spellStart"/>
      <w:r w:rsidR="00266695" w:rsidRPr="00403B3B">
        <w:rPr>
          <w:b/>
        </w:rPr>
        <w:t>Resistors</w:t>
      </w:r>
      <w:proofErr w:type="spellEnd"/>
      <w:r w:rsidR="00266695" w:rsidRPr="00403B3B">
        <w:rPr>
          <w:b/>
        </w:rPr>
        <w:t>)</w:t>
      </w:r>
    </w:p>
    <w:p w14:paraId="6EC8CFD5" w14:textId="77777777" w:rsidR="00F26A9C" w:rsidRPr="00403B3B" w:rsidRDefault="00F26A9C">
      <w:pPr>
        <w:jc w:val="both"/>
        <w:rPr>
          <w:b/>
        </w:rPr>
      </w:pPr>
    </w:p>
    <w:p w14:paraId="2F93881E" w14:textId="31F3DE7C" w:rsidR="0010573E" w:rsidRDefault="00033ED7" w:rsidP="00573999">
      <w:pPr>
        <w:pStyle w:val="Balk2"/>
        <w:spacing w:before="90"/>
      </w:pPr>
      <w:r>
        <w:rPr>
          <w:u w:val="thick"/>
        </w:rPr>
        <w:t>DENEY</w:t>
      </w:r>
    </w:p>
    <w:p w14:paraId="49D9AB28" w14:textId="77777777" w:rsidR="0010573E" w:rsidRDefault="00BE12E3">
      <w:pPr>
        <w:pStyle w:val="Balk2"/>
        <w:numPr>
          <w:ilvl w:val="0"/>
          <w:numId w:val="2"/>
        </w:numPr>
        <w:tabs>
          <w:tab w:val="left" w:pos="403"/>
        </w:tabs>
      </w:pPr>
      <w:proofErr w:type="spellStart"/>
      <w:r>
        <w:t>Sü</w:t>
      </w:r>
      <w:r w:rsidR="009727E6">
        <w:t>perpo</w:t>
      </w:r>
      <w:r>
        <w:t>zisyon</w:t>
      </w:r>
      <w:proofErr w:type="spellEnd"/>
    </w:p>
    <w:p w14:paraId="3E880994" w14:textId="77777777" w:rsidR="0010573E" w:rsidRDefault="0010573E">
      <w:pPr>
        <w:pStyle w:val="GvdeMetni"/>
        <w:spacing w:before="7"/>
        <w:rPr>
          <w:b/>
          <w:sz w:val="23"/>
        </w:rPr>
      </w:pPr>
    </w:p>
    <w:p w14:paraId="03E449C3" w14:textId="7B816F14" w:rsidR="00981282" w:rsidRDefault="008E5CB2">
      <w:pPr>
        <w:pStyle w:val="ListeParagraf"/>
        <w:numPr>
          <w:ilvl w:val="1"/>
          <w:numId w:val="2"/>
        </w:numPr>
        <w:tabs>
          <w:tab w:val="left" w:pos="686"/>
        </w:tabs>
        <w:ind w:right="109" w:hanging="283"/>
        <w:jc w:val="both"/>
        <w:rPr>
          <w:sz w:val="24"/>
        </w:rPr>
      </w:pPr>
      <w:r w:rsidRPr="005B0EAB">
        <w:rPr>
          <w:sz w:val="24"/>
        </w:rPr>
        <w:t xml:space="preserve">Şekil </w:t>
      </w:r>
      <w:r w:rsidR="00403B3B">
        <w:rPr>
          <w:sz w:val="24"/>
        </w:rPr>
        <w:t>2</w:t>
      </w:r>
      <w:r w:rsidRPr="005B0EAB">
        <w:rPr>
          <w:sz w:val="24"/>
        </w:rPr>
        <w:t xml:space="preserve">’teki devreyi </w:t>
      </w:r>
      <w:proofErr w:type="spellStart"/>
      <w:r w:rsidRPr="005B0EAB">
        <w:rPr>
          <w:sz w:val="24"/>
        </w:rPr>
        <w:t>breadboard</w:t>
      </w:r>
      <w:proofErr w:type="spellEnd"/>
      <w:r w:rsidRPr="005B0EAB">
        <w:rPr>
          <w:sz w:val="24"/>
        </w:rPr>
        <w:t xml:space="preserve"> üzerinde kurun</w:t>
      </w:r>
      <w:r w:rsidR="009727E6">
        <w:rPr>
          <w:sz w:val="24"/>
        </w:rPr>
        <w:t xml:space="preserve">. </w:t>
      </w:r>
      <w:r>
        <w:rPr>
          <w:sz w:val="24"/>
        </w:rPr>
        <w:t>Öncelikle</w:t>
      </w:r>
      <w:r w:rsidR="009727E6">
        <w:rPr>
          <w:sz w:val="24"/>
        </w:rPr>
        <w:t xml:space="preserve">, </w:t>
      </w:r>
      <w:r w:rsidR="00981282">
        <w:rPr>
          <w:sz w:val="24"/>
        </w:rPr>
        <w:t xml:space="preserve">en soldaki </w:t>
      </w:r>
      <w:r w:rsidR="009727E6">
        <w:rPr>
          <w:sz w:val="24"/>
        </w:rPr>
        <w:t xml:space="preserve">5V </w:t>
      </w:r>
      <w:r w:rsidR="00981282">
        <w:rPr>
          <w:sz w:val="24"/>
        </w:rPr>
        <w:t xml:space="preserve">gerilim kaynaklarını devreden çıkarıp </w:t>
      </w:r>
      <w:r>
        <w:rPr>
          <w:sz w:val="24"/>
        </w:rPr>
        <w:t>kısa devre ile değiştirin. Daha sonra</w:t>
      </w:r>
      <w:r w:rsidR="009727E6">
        <w:rPr>
          <w:sz w:val="24"/>
        </w:rPr>
        <w:t xml:space="preserve">, </w:t>
      </w:r>
      <w:r w:rsidR="00981282">
        <w:rPr>
          <w:sz w:val="24"/>
        </w:rPr>
        <w:t>A</w:t>
      </w:r>
      <w:r w:rsidR="009727E6">
        <w:rPr>
          <w:b/>
          <w:sz w:val="24"/>
        </w:rPr>
        <w:t xml:space="preserve"> </w:t>
      </w:r>
      <w:r>
        <w:rPr>
          <w:sz w:val="24"/>
        </w:rPr>
        <w:t>ve</w:t>
      </w:r>
      <w:r w:rsidR="009727E6">
        <w:rPr>
          <w:sz w:val="24"/>
        </w:rPr>
        <w:t xml:space="preserve"> </w:t>
      </w:r>
      <w:r w:rsidR="00981282">
        <w:rPr>
          <w:sz w:val="24"/>
        </w:rPr>
        <w:t>B</w:t>
      </w:r>
      <w:r w:rsidR="009727E6" w:rsidRPr="00981282">
        <w:rPr>
          <w:sz w:val="24"/>
        </w:rPr>
        <w:t xml:space="preserve"> </w:t>
      </w:r>
      <w:r w:rsidRPr="00981282">
        <w:rPr>
          <w:sz w:val="24"/>
        </w:rPr>
        <w:t>terminalleri arasındaki</w:t>
      </w:r>
      <w:r>
        <w:rPr>
          <w:position w:val="3"/>
          <w:sz w:val="24"/>
        </w:rPr>
        <w:t xml:space="preserve"> </w:t>
      </w:r>
      <w:r w:rsidR="00981282">
        <w:rPr>
          <w:sz w:val="24"/>
        </w:rPr>
        <w:t>gerilimi</w:t>
      </w:r>
      <w:r w:rsidRPr="00981282">
        <w:rPr>
          <w:sz w:val="24"/>
        </w:rPr>
        <w:t xml:space="preserve"> ölçün</w:t>
      </w:r>
      <w:r w:rsidR="00981282">
        <w:rPr>
          <w:sz w:val="24"/>
        </w:rPr>
        <w:t xml:space="preserve"> ve not edin</w:t>
      </w:r>
      <w:r w:rsidR="009727E6" w:rsidRPr="00981282">
        <w:rPr>
          <w:sz w:val="24"/>
        </w:rPr>
        <w:t>.</w:t>
      </w:r>
      <w:r w:rsidR="00403B3B">
        <w:rPr>
          <w:sz w:val="24"/>
        </w:rPr>
        <w:t xml:space="preserve"> </w:t>
      </w:r>
      <w:r w:rsidR="00403B3B" w:rsidRPr="00403B3B">
        <w:rPr>
          <w:b/>
          <w:sz w:val="24"/>
        </w:rPr>
        <w:t xml:space="preserve">(Set </w:t>
      </w:r>
      <w:proofErr w:type="spellStart"/>
      <w:r w:rsidR="00403B3B" w:rsidRPr="00403B3B">
        <w:rPr>
          <w:b/>
          <w:sz w:val="24"/>
        </w:rPr>
        <w:t>up</w:t>
      </w:r>
      <w:proofErr w:type="spellEnd"/>
      <w:r w:rsidR="00403B3B" w:rsidRPr="00403B3B">
        <w:rPr>
          <w:b/>
          <w:sz w:val="24"/>
        </w:rPr>
        <w:t xml:space="preserve"> </w:t>
      </w:r>
      <w:proofErr w:type="spellStart"/>
      <w:r w:rsidR="00403B3B" w:rsidRPr="00403B3B">
        <w:rPr>
          <w:b/>
          <w:sz w:val="24"/>
        </w:rPr>
        <w:t>the</w:t>
      </w:r>
      <w:proofErr w:type="spellEnd"/>
      <w:r w:rsidR="00403B3B" w:rsidRPr="00403B3B">
        <w:rPr>
          <w:b/>
          <w:sz w:val="24"/>
        </w:rPr>
        <w:t xml:space="preserve"> </w:t>
      </w:r>
      <w:proofErr w:type="spellStart"/>
      <w:r w:rsidR="00403B3B" w:rsidRPr="00403B3B">
        <w:rPr>
          <w:b/>
          <w:sz w:val="24"/>
        </w:rPr>
        <w:t>circuit</w:t>
      </w:r>
      <w:proofErr w:type="spellEnd"/>
      <w:r w:rsidR="00403B3B" w:rsidRPr="00403B3B">
        <w:rPr>
          <w:b/>
          <w:sz w:val="24"/>
        </w:rPr>
        <w:t xml:space="preserve"> in </w:t>
      </w:r>
      <w:r w:rsidR="004D07D8">
        <w:rPr>
          <w:b/>
          <w:sz w:val="24"/>
        </w:rPr>
        <w:t>Şekil</w:t>
      </w:r>
      <w:r w:rsidR="00403B3B" w:rsidRPr="00403B3B">
        <w:rPr>
          <w:b/>
          <w:sz w:val="24"/>
        </w:rPr>
        <w:t xml:space="preserve"> 2 on </w:t>
      </w:r>
      <w:proofErr w:type="spellStart"/>
      <w:r w:rsidR="00403B3B" w:rsidRPr="00403B3B">
        <w:rPr>
          <w:b/>
          <w:sz w:val="24"/>
        </w:rPr>
        <w:t>the</w:t>
      </w:r>
      <w:proofErr w:type="spellEnd"/>
      <w:r w:rsidR="00403B3B" w:rsidRPr="00403B3B">
        <w:rPr>
          <w:b/>
          <w:sz w:val="24"/>
        </w:rPr>
        <w:t xml:space="preserve"> </w:t>
      </w:r>
      <w:proofErr w:type="spellStart"/>
      <w:r w:rsidR="00403B3B" w:rsidRPr="00403B3B">
        <w:rPr>
          <w:b/>
          <w:sz w:val="24"/>
        </w:rPr>
        <w:t>breadboard</w:t>
      </w:r>
      <w:proofErr w:type="spellEnd"/>
      <w:r w:rsidR="00403B3B" w:rsidRPr="00403B3B">
        <w:rPr>
          <w:b/>
          <w:sz w:val="24"/>
        </w:rPr>
        <w:t xml:space="preserve">. First, </w:t>
      </w:r>
      <w:proofErr w:type="spellStart"/>
      <w:r w:rsidR="00403B3B" w:rsidRPr="00403B3B">
        <w:rPr>
          <w:b/>
          <w:sz w:val="24"/>
        </w:rPr>
        <w:t>remove</w:t>
      </w:r>
      <w:proofErr w:type="spellEnd"/>
      <w:r w:rsidR="00403B3B" w:rsidRPr="00403B3B">
        <w:rPr>
          <w:b/>
          <w:sz w:val="24"/>
        </w:rPr>
        <w:t xml:space="preserve"> </w:t>
      </w:r>
      <w:proofErr w:type="spellStart"/>
      <w:r w:rsidR="00403B3B" w:rsidRPr="00403B3B">
        <w:rPr>
          <w:b/>
          <w:sz w:val="24"/>
        </w:rPr>
        <w:t>the</w:t>
      </w:r>
      <w:proofErr w:type="spellEnd"/>
      <w:r w:rsidR="00403B3B" w:rsidRPr="00403B3B">
        <w:rPr>
          <w:b/>
          <w:sz w:val="24"/>
        </w:rPr>
        <w:t xml:space="preserve"> 5V </w:t>
      </w:r>
      <w:proofErr w:type="spellStart"/>
      <w:r w:rsidR="00403B3B" w:rsidRPr="00403B3B">
        <w:rPr>
          <w:b/>
          <w:sz w:val="24"/>
        </w:rPr>
        <w:t>power</w:t>
      </w:r>
      <w:proofErr w:type="spellEnd"/>
      <w:r w:rsidR="00403B3B" w:rsidRPr="00403B3B">
        <w:rPr>
          <w:b/>
          <w:sz w:val="24"/>
        </w:rPr>
        <w:t xml:space="preserve"> </w:t>
      </w:r>
      <w:proofErr w:type="spellStart"/>
      <w:r w:rsidR="00403B3B" w:rsidRPr="00403B3B">
        <w:rPr>
          <w:b/>
          <w:sz w:val="24"/>
        </w:rPr>
        <w:t>sources</w:t>
      </w:r>
      <w:proofErr w:type="spellEnd"/>
      <w:r w:rsidR="00403B3B" w:rsidRPr="00403B3B">
        <w:rPr>
          <w:b/>
          <w:sz w:val="24"/>
        </w:rPr>
        <w:t xml:space="preserve"> on </w:t>
      </w:r>
      <w:proofErr w:type="spellStart"/>
      <w:r w:rsidR="00403B3B" w:rsidRPr="00403B3B">
        <w:rPr>
          <w:b/>
          <w:sz w:val="24"/>
        </w:rPr>
        <w:t>the</w:t>
      </w:r>
      <w:proofErr w:type="spellEnd"/>
      <w:r w:rsidR="00403B3B" w:rsidRPr="00403B3B">
        <w:rPr>
          <w:b/>
          <w:sz w:val="24"/>
        </w:rPr>
        <w:t xml:space="preserve"> far </w:t>
      </w:r>
      <w:proofErr w:type="spellStart"/>
      <w:r w:rsidR="00403B3B" w:rsidRPr="00403B3B">
        <w:rPr>
          <w:b/>
          <w:sz w:val="24"/>
        </w:rPr>
        <w:t>left</w:t>
      </w:r>
      <w:proofErr w:type="spellEnd"/>
      <w:r w:rsidR="00403B3B" w:rsidRPr="00403B3B">
        <w:rPr>
          <w:b/>
          <w:sz w:val="24"/>
        </w:rPr>
        <w:t xml:space="preserve"> of </w:t>
      </w:r>
      <w:proofErr w:type="spellStart"/>
      <w:r w:rsidR="00403B3B" w:rsidRPr="00403B3B">
        <w:rPr>
          <w:b/>
          <w:sz w:val="24"/>
        </w:rPr>
        <w:t>the</w:t>
      </w:r>
      <w:proofErr w:type="spellEnd"/>
      <w:r w:rsidR="00403B3B" w:rsidRPr="00403B3B">
        <w:rPr>
          <w:b/>
          <w:sz w:val="24"/>
        </w:rPr>
        <w:t xml:space="preserve"> </w:t>
      </w:r>
      <w:proofErr w:type="spellStart"/>
      <w:r w:rsidR="00403B3B" w:rsidRPr="00403B3B">
        <w:rPr>
          <w:b/>
          <w:sz w:val="24"/>
        </w:rPr>
        <w:t>circuit</w:t>
      </w:r>
      <w:proofErr w:type="spellEnd"/>
      <w:r w:rsidR="00403B3B" w:rsidRPr="00403B3B">
        <w:rPr>
          <w:b/>
          <w:sz w:val="24"/>
        </w:rPr>
        <w:t xml:space="preserve"> </w:t>
      </w:r>
      <w:proofErr w:type="spellStart"/>
      <w:r w:rsidR="00403B3B" w:rsidRPr="00403B3B">
        <w:rPr>
          <w:b/>
          <w:sz w:val="24"/>
        </w:rPr>
        <w:t>and</w:t>
      </w:r>
      <w:proofErr w:type="spellEnd"/>
      <w:r w:rsidR="00403B3B" w:rsidRPr="00403B3B">
        <w:rPr>
          <w:b/>
          <w:sz w:val="24"/>
        </w:rPr>
        <w:t xml:space="preserve"> </w:t>
      </w:r>
      <w:proofErr w:type="spellStart"/>
      <w:r w:rsidR="00403B3B" w:rsidRPr="00403B3B">
        <w:rPr>
          <w:b/>
          <w:sz w:val="24"/>
        </w:rPr>
        <w:t>replace</w:t>
      </w:r>
      <w:proofErr w:type="spellEnd"/>
      <w:r w:rsidR="00403B3B" w:rsidRPr="00403B3B">
        <w:rPr>
          <w:b/>
          <w:sz w:val="24"/>
        </w:rPr>
        <w:t xml:space="preserve"> </w:t>
      </w:r>
      <w:proofErr w:type="spellStart"/>
      <w:r w:rsidR="00403B3B" w:rsidRPr="00403B3B">
        <w:rPr>
          <w:b/>
          <w:sz w:val="24"/>
        </w:rPr>
        <w:t>them</w:t>
      </w:r>
      <w:proofErr w:type="spellEnd"/>
      <w:r w:rsidR="00403B3B" w:rsidRPr="00403B3B">
        <w:rPr>
          <w:b/>
          <w:sz w:val="24"/>
        </w:rPr>
        <w:t xml:space="preserve"> </w:t>
      </w:r>
      <w:proofErr w:type="spellStart"/>
      <w:r w:rsidR="00403B3B" w:rsidRPr="00403B3B">
        <w:rPr>
          <w:b/>
          <w:sz w:val="24"/>
        </w:rPr>
        <w:t>with</w:t>
      </w:r>
      <w:proofErr w:type="spellEnd"/>
      <w:r w:rsidR="00403B3B" w:rsidRPr="00403B3B">
        <w:rPr>
          <w:b/>
          <w:sz w:val="24"/>
        </w:rPr>
        <w:t xml:space="preserve"> a </w:t>
      </w:r>
      <w:proofErr w:type="spellStart"/>
      <w:r w:rsidR="00403B3B" w:rsidRPr="00403B3B">
        <w:rPr>
          <w:b/>
          <w:sz w:val="24"/>
        </w:rPr>
        <w:t>short</w:t>
      </w:r>
      <w:proofErr w:type="spellEnd"/>
      <w:r w:rsidR="00403B3B" w:rsidRPr="00403B3B">
        <w:rPr>
          <w:b/>
          <w:sz w:val="24"/>
        </w:rPr>
        <w:t xml:space="preserve"> </w:t>
      </w:r>
      <w:proofErr w:type="spellStart"/>
      <w:r w:rsidR="00403B3B" w:rsidRPr="00403B3B">
        <w:rPr>
          <w:b/>
          <w:sz w:val="24"/>
        </w:rPr>
        <w:t>circuit</w:t>
      </w:r>
      <w:proofErr w:type="spellEnd"/>
      <w:r w:rsidR="00403B3B" w:rsidRPr="00403B3B">
        <w:rPr>
          <w:b/>
          <w:sz w:val="24"/>
        </w:rPr>
        <w:t xml:space="preserve">. </w:t>
      </w:r>
      <w:proofErr w:type="spellStart"/>
      <w:r w:rsidR="00403B3B" w:rsidRPr="00403B3B">
        <w:rPr>
          <w:b/>
          <w:sz w:val="24"/>
        </w:rPr>
        <w:t>Then</w:t>
      </w:r>
      <w:proofErr w:type="spellEnd"/>
      <w:r w:rsidR="00403B3B" w:rsidRPr="00403B3B">
        <w:rPr>
          <w:b/>
          <w:sz w:val="24"/>
        </w:rPr>
        <w:t xml:space="preserve">, </w:t>
      </w:r>
      <w:proofErr w:type="spellStart"/>
      <w:r w:rsidR="00403B3B" w:rsidRPr="00403B3B">
        <w:rPr>
          <w:b/>
          <w:sz w:val="24"/>
        </w:rPr>
        <w:t>measure</w:t>
      </w:r>
      <w:proofErr w:type="spellEnd"/>
      <w:r w:rsidR="00403B3B" w:rsidRPr="00403B3B">
        <w:rPr>
          <w:b/>
          <w:sz w:val="24"/>
        </w:rPr>
        <w:t xml:space="preserve"> </w:t>
      </w:r>
      <w:proofErr w:type="spellStart"/>
      <w:r w:rsidR="00403B3B" w:rsidRPr="00403B3B">
        <w:rPr>
          <w:b/>
          <w:sz w:val="24"/>
        </w:rPr>
        <w:t>and</w:t>
      </w:r>
      <w:proofErr w:type="spellEnd"/>
      <w:r w:rsidR="00403B3B" w:rsidRPr="00403B3B">
        <w:rPr>
          <w:b/>
          <w:sz w:val="24"/>
        </w:rPr>
        <w:t xml:space="preserve"> </w:t>
      </w:r>
      <w:proofErr w:type="spellStart"/>
      <w:r w:rsidR="00403B3B" w:rsidRPr="00403B3B">
        <w:rPr>
          <w:b/>
          <w:sz w:val="24"/>
        </w:rPr>
        <w:t>note</w:t>
      </w:r>
      <w:proofErr w:type="spellEnd"/>
      <w:r w:rsidR="00403B3B" w:rsidRPr="00403B3B">
        <w:rPr>
          <w:b/>
          <w:sz w:val="24"/>
        </w:rPr>
        <w:t xml:space="preserve"> </w:t>
      </w:r>
      <w:proofErr w:type="spellStart"/>
      <w:r w:rsidR="00403B3B" w:rsidRPr="00403B3B">
        <w:rPr>
          <w:b/>
          <w:sz w:val="24"/>
        </w:rPr>
        <w:t>the</w:t>
      </w:r>
      <w:proofErr w:type="spellEnd"/>
      <w:r w:rsidR="00403B3B" w:rsidRPr="00403B3B">
        <w:rPr>
          <w:b/>
          <w:sz w:val="24"/>
        </w:rPr>
        <w:t xml:space="preserve"> </w:t>
      </w:r>
      <w:proofErr w:type="spellStart"/>
      <w:r w:rsidR="00403B3B" w:rsidRPr="00403B3B">
        <w:rPr>
          <w:b/>
          <w:sz w:val="24"/>
        </w:rPr>
        <w:t>voltage</w:t>
      </w:r>
      <w:proofErr w:type="spellEnd"/>
      <w:r w:rsidR="00403B3B" w:rsidRPr="00403B3B">
        <w:rPr>
          <w:b/>
          <w:sz w:val="24"/>
        </w:rPr>
        <w:t xml:space="preserve"> </w:t>
      </w:r>
      <w:proofErr w:type="spellStart"/>
      <w:r w:rsidR="00403B3B" w:rsidRPr="00403B3B">
        <w:rPr>
          <w:b/>
          <w:sz w:val="24"/>
        </w:rPr>
        <w:t>between</w:t>
      </w:r>
      <w:proofErr w:type="spellEnd"/>
      <w:r w:rsidR="00403B3B" w:rsidRPr="00403B3B">
        <w:rPr>
          <w:b/>
          <w:sz w:val="24"/>
        </w:rPr>
        <w:t xml:space="preserve"> </w:t>
      </w:r>
      <w:proofErr w:type="spellStart"/>
      <w:r w:rsidR="00403B3B" w:rsidRPr="00403B3B">
        <w:rPr>
          <w:b/>
          <w:sz w:val="24"/>
        </w:rPr>
        <w:t>terminals</w:t>
      </w:r>
      <w:proofErr w:type="spellEnd"/>
      <w:r w:rsidR="00403B3B" w:rsidRPr="00403B3B">
        <w:rPr>
          <w:b/>
          <w:sz w:val="24"/>
        </w:rPr>
        <w:t xml:space="preserve"> A </w:t>
      </w:r>
      <w:proofErr w:type="spellStart"/>
      <w:r w:rsidR="00403B3B" w:rsidRPr="00403B3B">
        <w:rPr>
          <w:b/>
          <w:sz w:val="24"/>
        </w:rPr>
        <w:t>and</w:t>
      </w:r>
      <w:proofErr w:type="spellEnd"/>
      <w:r w:rsidR="00403B3B" w:rsidRPr="00403B3B">
        <w:rPr>
          <w:b/>
          <w:sz w:val="24"/>
        </w:rPr>
        <w:t xml:space="preserve"> B.)</w:t>
      </w:r>
      <w:r w:rsidR="00981282">
        <w:rPr>
          <w:sz w:val="24"/>
        </w:rPr>
        <w:t xml:space="preserve"> </w:t>
      </w:r>
    </w:p>
    <w:p w14:paraId="67EE6CE5" w14:textId="26875C7D" w:rsidR="0010573E" w:rsidRPr="00573999" w:rsidRDefault="00981282" w:rsidP="00573999">
      <w:pPr>
        <w:pStyle w:val="ListeParagraf"/>
        <w:numPr>
          <w:ilvl w:val="1"/>
          <w:numId w:val="2"/>
        </w:numPr>
        <w:tabs>
          <w:tab w:val="left" w:pos="686"/>
        </w:tabs>
        <w:ind w:right="109" w:hanging="283"/>
        <w:jc w:val="both"/>
        <w:rPr>
          <w:sz w:val="24"/>
        </w:rPr>
      </w:pPr>
      <w:r>
        <w:rPr>
          <w:sz w:val="24"/>
        </w:rPr>
        <w:t>İkinci olarak sökülen dc kaynağı yerine bağlayarak diğer 5V’luk kaynağı devreden çıkarıp kısa devre ile değiştirin. Bu durumda da A ve B uçları arasındaki gerilimi ölçün ve not edin.</w:t>
      </w:r>
      <w:r w:rsidR="004D07D8">
        <w:rPr>
          <w:sz w:val="24"/>
        </w:rPr>
        <w:t xml:space="preserve"> </w:t>
      </w:r>
      <w:r w:rsidR="004D07D8" w:rsidRPr="00573999">
        <w:rPr>
          <w:b/>
          <w:sz w:val="24"/>
        </w:rPr>
        <w:t>(</w:t>
      </w:r>
      <w:proofErr w:type="spellStart"/>
      <w:r w:rsidR="00573999" w:rsidRPr="00573999">
        <w:rPr>
          <w:b/>
          <w:sz w:val="24"/>
        </w:rPr>
        <w:t>Secondly</w:t>
      </w:r>
      <w:proofErr w:type="spellEnd"/>
      <w:r w:rsidR="00573999" w:rsidRPr="00573999">
        <w:rPr>
          <w:b/>
          <w:sz w:val="24"/>
        </w:rPr>
        <w:t xml:space="preserve">, </w:t>
      </w:r>
      <w:proofErr w:type="spellStart"/>
      <w:r w:rsidR="00573999" w:rsidRPr="00573999">
        <w:rPr>
          <w:b/>
          <w:sz w:val="24"/>
        </w:rPr>
        <w:t>connect</w:t>
      </w:r>
      <w:proofErr w:type="spellEnd"/>
      <w:r w:rsidR="00573999" w:rsidRPr="00573999">
        <w:rPr>
          <w:b/>
          <w:sz w:val="24"/>
        </w:rPr>
        <w:t xml:space="preserve"> </w:t>
      </w:r>
      <w:proofErr w:type="spellStart"/>
      <w:r w:rsidR="00573999" w:rsidRPr="00573999">
        <w:rPr>
          <w:b/>
          <w:sz w:val="24"/>
        </w:rPr>
        <w:t>the</w:t>
      </w:r>
      <w:proofErr w:type="spellEnd"/>
      <w:r w:rsidR="00573999" w:rsidRPr="00573999">
        <w:rPr>
          <w:b/>
          <w:sz w:val="24"/>
        </w:rPr>
        <w:t xml:space="preserve"> DC </w:t>
      </w:r>
      <w:proofErr w:type="spellStart"/>
      <w:r w:rsidR="00573999" w:rsidRPr="00573999">
        <w:rPr>
          <w:b/>
          <w:sz w:val="24"/>
        </w:rPr>
        <w:t>source</w:t>
      </w:r>
      <w:proofErr w:type="spellEnd"/>
      <w:r w:rsidR="00573999" w:rsidRPr="00573999">
        <w:rPr>
          <w:b/>
          <w:sz w:val="24"/>
        </w:rPr>
        <w:t xml:space="preserve"> </w:t>
      </w:r>
      <w:proofErr w:type="spellStart"/>
      <w:r w:rsidR="00573999" w:rsidRPr="00573999">
        <w:rPr>
          <w:b/>
          <w:sz w:val="24"/>
        </w:rPr>
        <w:t>that</w:t>
      </w:r>
      <w:proofErr w:type="spellEnd"/>
      <w:r w:rsidR="00573999" w:rsidRPr="00573999">
        <w:rPr>
          <w:b/>
          <w:sz w:val="24"/>
        </w:rPr>
        <w:t xml:space="preserve"> </w:t>
      </w:r>
      <w:proofErr w:type="spellStart"/>
      <w:r w:rsidR="00573999" w:rsidRPr="00573999">
        <w:rPr>
          <w:b/>
          <w:sz w:val="24"/>
        </w:rPr>
        <w:t>was</w:t>
      </w:r>
      <w:proofErr w:type="spellEnd"/>
      <w:r w:rsidR="00573999" w:rsidRPr="00573999">
        <w:rPr>
          <w:b/>
          <w:sz w:val="24"/>
        </w:rPr>
        <w:t xml:space="preserve"> </w:t>
      </w:r>
      <w:proofErr w:type="spellStart"/>
      <w:r w:rsidR="00573999" w:rsidRPr="00573999">
        <w:rPr>
          <w:b/>
          <w:sz w:val="24"/>
        </w:rPr>
        <w:t>removed</w:t>
      </w:r>
      <w:proofErr w:type="spellEnd"/>
      <w:r w:rsidR="00573999" w:rsidRPr="00573999">
        <w:rPr>
          <w:b/>
          <w:sz w:val="24"/>
        </w:rPr>
        <w:t xml:space="preserve"> in </w:t>
      </w:r>
      <w:proofErr w:type="spellStart"/>
      <w:r w:rsidR="00573999" w:rsidRPr="00573999">
        <w:rPr>
          <w:b/>
          <w:sz w:val="24"/>
        </w:rPr>
        <w:t>the</w:t>
      </w:r>
      <w:proofErr w:type="spellEnd"/>
      <w:r w:rsidR="00573999" w:rsidRPr="00573999">
        <w:rPr>
          <w:b/>
          <w:sz w:val="24"/>
        </w:rPr>
        <w:t xml:space="preserve"> </w:t>
      </w:r>
      <w:proofErr w:type="spellStart"/>
      <w:r w:rsidR="00573999" w:rsidRPr="00573999">
        <w:rPr>
          <w:b/>
          <w:sz w:val="24"/>
        </w:rPr>
        <w:t>first</w:t>
      </w:r>
      <w:proofErr w:type="spellEnd"/>
      <w:r w:rsidR="00573999" w:rsidRPr="00573999">
        <w:rPr>
          <w:b/>
          <w:sz w:val="24"/>
        </w:rPr>
        <w:t xml:space="preserve"> step in </w:t>
      </w:r>
      <w:proofErr w:type="spellStart"/>
      <w:r w:rsidR="00573999" w:rsidRPr="00573999">
        <w:rPr>
          <w:b/>
          <w:sz w:val="24"/>
        </w:rPr>
        <w:t>place</w:t>
      </w:r>
      <w:proofErr w:type="spellEnd"/>
      <w:r w:rsidR="00573999" w:rsidRPr="00573999">
        <w:rPr>
          <w:b/>
          <w:sz w:val="24"/>
        </w:rPr>
        <w:t xml:space="preserve"> of </w:t>
      </w:r>
      <w:proofErr w:type="spellStart"/>
      <w:r w:rsidR="00573999" w:rsidRPr="00573999">
        <w:rPr>
          <w:b/>
          <w:sz w:val="24"/>
        </w:rPr>
        <w:t>the</w:t>
      </w:r>
      <w:proofErr w:type="spellEnd"/>
      <w:r w:rsidR="00573999" w:rsidRPr="00573999">
        <w:rPr>
          <w:b/>
          <w:sz w:val="24"/>
        </w:rPr>
        <w:t xml:space="preserve"> </w:t>
      </w:r>
      <w:proofErr w:type="spellStart"/>
      <w:r w:rsidR="00573999" w:rsidRPr="00573999">
        <w:rPr>
          <w:b/>
          <w:sz w:val="24"/>
        </w:rPr>
        <w:t>other</w:t>
      </w:r>
      <w:proofErr w:type="spellEnd"/>
      <w:r w:rsidR="00573999" w:rsidRPr="00573999">
        <w:rPr>
          <w:b/>
          <w:sz w:val="24"/>
        </w:rPr>
        <w:t xml:space="preserve"> 5V </w:t>
      </w:r>
      <w:proofErr w:type="spellStart"/>
      <w:r w:rsidR="00573999" w:rsidRPr="00573999">
        <w:rPr>
          <w:b/>
          <w:sz w:val="24"/>
        </w:rPr>
        <w:t>source</w:t>
      </w:r>
      <w:proofErr w:type="spellEnd"/>
      <w:r w:rsidR="00573999" w:rsidRPr="00573999">
        <w:rPr>
          <w:b/>
          <w:sz w:val="24"/>
        </w:rPr>
        <w:t xml:space="preserve"> </w:t>
      </w:r>
      <w:proofErr w:type="spellStart"/>
      <w:r w:rsidR="00573999" w:rsidRPr="00573999">
        <w:rPr>
          <w:b/>
          <w:sz w:val="24"/>
        </w:rPr>
        <w:t>by</w:t>
      </w:r>
      <w:proofErr w:type="spellEnd"/>
      <w:r w:rsidR="00573999" w:rsidRPr="00573999">
        <w:rPr>
          <w:b/>
          <w:sz w:val="24"/>
        </w:rPr>
        <w:t xml:space="preserve"> </w:t>
      </w:r>
      <w:proofErr w:type="spellStart"/>
      <w:r w:rsidR="00573999" w:rsidRPr="00573999">
        <w:rPr>
          <w:b/>
          <w:sz w:val="24"/>
        </w:rPr>
        <w:t>removing</w:t>
      </w:r>
      <w:proofErr w:type="spellEnd"/>
      <w:r w:rsidR="00573999" w:rsidRPr="00573999">
        <w:rPr>
          <w:b/>
          <w:sz w:val="24"/>
        </w:rPr>
        <w:t xml:space="preserve"> it </w:t>
      </w:r>
      <w:proofErr w:type="spellStart"/>
      <w:r w:rsidR="00573999" w:rsidRPr="00573999">
        <w:rPr>
          <w:b/>
          <w:sz w:val="24"/>
        </w:rPr>
        <w:t>from</w:t>
      </w:r>
      <w:proofErr w:type="spellEnd"/>
      <w:r w:rsidR="00573999" w:rsidRPr="00573999">
        <w:rPr>
          <w:b/>
          <w:sz w:val="24"/>
        </w:rPr>
        <w:t xml:space="preserve"> </w:t>
      </w:r>
      <w:proofErr w:type="spellStart"/>
      <w:r w:rsidR="00573999" w:rsidRPr="00573999">
        <w:rPr>
          <w:b/>
          <w:sz w:val="24"/>
        </w:rPr>
        <w:t>the</w:t>
      </w:r>
      <w:proofErr w:type="spellEnd"/>
      <w:r w:rsidR="00573999" w:rsidRPr="00573999">
        <w:rPr>
          <w:b/>
          <w:sz w:val="24"/>
        </w:rPr>
        <w:t xml:space="preserve"> </w:t>
      </w:r>
      <w:proofErr w:type="spellStart"/>
      <w:r w:rsidR="00573999" w:rsidRPr="00573999">
        <w:rPr>
          <w:b/>
          <w:sz w:val="24"/>
        </w:rPr>
        <w:t>circuit</w:t>
      </w:r>
      <w:proofErr w:type="spellEnd"/>
      <w:r w:rsidR="00573999" w:rsidRPr="00573999">
        <w:rPr>
          <w:b/>
          <w:sz w:val="24"/>
        </w:rPr>
        <w:t xml:space="preserve"> </w:t>
      </w:r>
      <w:proofErr w:type="spellStart"/>
      <w:r w:rsidR="00573999" w:rsidRPr="00573999">
        <w:rPr>
          <w:b/>
          <w:sz w:val="24"/>
        </w:rPr>
        <w:t>and</w:t>
      </w:r>
      <w:proofErr w:type="spellEnd"/>
      <w:r w:rsidR="00573999" w:rsidRPr="00573999">
        <w:rPr>
          <w:b/>
          <w:sz w:val="24"/>
        </w:rPr>
        <w:t xml:space="preserve"> </w:t>
      </w:r>
      <w:proofErr w:type="spellStart"/>
      <w:r w:rsidR="00573999" w:rsidRPr="00573999">
        <w:rPr>
          <w:b/>
          <w:sz w:val="24"/>
        </w:rPr>
        <w:t>replacing</w:t>
      </w:r>
      <w:proofErr w:type="spellEnd"/>
      <w:r w:rsidR="00573999" w:rsidRPr="00573999">
        <w:rPr>
          <w:b/>
          <w:sz w:val="24"/>
        </w:rPr>
        <w:t xml:space="preserve"> it </w:t>
      </w:r>
      <w:proofErr w:type="spellStart"/>
      <w:r w:rsidR="00573999" w:rsidRPr="00573999">
        <w:rPr>
          <w:b/>
          <w:sz w:val="24"/>
        </w:rPr>
        <w:t>with</w:t>
      </w:r>
      <w:proofErr w:type="spellEnd"/>
      <w:r w:rsidR="00573999" w:rsidRPr="00573999">
        <w:rPr>
          <w:b/>
          <w:sz w:val="24"/>
        </w:rPr>
        <w:t xml:space="preserve"> a </w:t>
      </w:r>
      <w:proofErr w:type="spellStart"/>
      <w:r w:rsidR="00573999" w:rsidRPr="00573999">
        <w:rPr>
          <w:b/>
          <w:sz w:val="24"/>
        </w:rPr>
        <w:t>short</w:t>
      </w:r>
      <w:proofErr w:type="spellEnd"/>
      <w:r w:rsidR="00573999" w:rsidRPr="00573999">
        <w:rPr>
          <w:b/>
          <w:sz w:val="24"/>
        </w:rPr>
        <w:t xml:space="preserve"> </w:t>
      </w:r>
      <w:proofErr w:type="spellStart"/>
      <w:r w:rsidR="00573999" w:rsidRPr="00573999">
        <w:rPr>
          <w:b/>
          <w:sz w:val="24"/>
        </w:rPr>
        <w:t>circuit</w:t>
      </w:r>
      <w:proofErr w:type="spellEnd"/>
      <w:r w:rsidR="00573999" w:rsidRPr="00573999">
        <w:rPr>
          <w:b/>
          <w:sz w:val="24"/>
        </w:rPr>
        <w:t xml:space="preserve">. </w:t>
      </w:r>
      <w:proofErr w:type="spellStart"/>
      <w:r w:rsidR="00573999" w:rsidRPr="00573999">
        <w:rPr>
          <w:b/>
          <w:sz w:val="24"/>
        </w:rPr>
        <w:t>In</w:t>
      </w:r>
      <w:proofErr w:type="spellEnd"/>
      <w:r w:rsidR="00573999" w:rsidRPr="00573999">
        <w:rPr>
          <w:b/>
          <w:sz w:val="24"/>
        </w:rPr>
        <w:t xml:space="preserve"> </w:t>
      </w:r>
      <w:proofErr w:type="spellStart"/>
      <w:r w:rsidR="00573999" w:rsidRPr="00573999">
        <w:rPr>
          <w:b/>
          <w:sz w:val="24"/>
        </w:rPr>
        <w:t>this</w:t>
      </w:r>
      <w:proofErr w:type="spellEnd"/>
      <w:r w:rsidR="00573999" w:rsidRPr="00573999">
        <w:rPr>
          <w:b/>
          <w:sz w:val="24"/>
        </w:rPr>
        <w:t xml:space="preserve"> </w:t>
      </w:r>
      <w:proofErr w:type="spellStart"/>
      <w:r w:rsidR="00573999" w:rsidRPr="00573999">
        <w:rPr>
          <w:b/>
          <w:sz w:val="24"/>
        </w:rPr>
        <w:t>case</w:t>
      </w:r>
      <w:proofErr w:type="spellEnd"/>
      <w:r w:rsidR="00573999" w:rsidRPr="00573999">
        <w:rPr>
          <w:b/>
          <w:sz w:val="24"/>
        </w:rPr>
        <w:t xml:space="preserve">, </w:t>
      </w:r>
      <w:proofErr w:type="spellStart"/>
      <w:r w:rsidR="00573999" w:rsidRPr="00573999">
        <w:rPr>
          <w:b/>
          <w:sz w:val="24"/>
        </w:rPr>
        <w:t>measure</w:t>
      </w:r>
      <w:proofErr w:type="spellEnd"/>
      <w:r w:rsidR="00573999" w:rsidRPr="00573999">
        <w:rPr>
          <w:b/>
          <w:sz w:val="24"/>
        </w:rPr>
        <w:t xml:space="preserve"> </w:t>
      </w:r>
      <w:proofErr w:type="spellStart"/>
      <w:r w:rsidR="00573999" w:rsidRPr="00573999">
        <w:rPr>
          <w:b/>
          <w:sz w:val="24"/>
        </w:rPr>
        <w:t>and</w:t>
      </w:r>
      <w:proofErr w:type="spellEnd"/>
      <w:r w:rsidR="00573999" w:rsidRPr="00573999">
        <w:rPr>
          <w:b/>
          <w:sz w:val="24"/>
        </w:rPr>
        <w:t xml:space="preserve"> </w:t>
      </w:r>
      <w:proofErr w:type="spellStart"/>
      <w:r w:rsidR="00573999" w:rsidRPr="00573999">
        <w:rPr>
          <w:b/>
          <w:sz w:val="24"/>
        </w:rPr>
        <w:t>note</w:t>
      </w:r>
      <w:proofErr w:type="spellEnd"/>
      <w:r w:rsidR="00573999" w:rsidRPr="00573999">
        <w:rPr>
          <w:b/>
          <w:sz w:val="24"/>
        </w:rPr>
        <w:t xml:space="preserve"> </w:t>
      </w:r>
      <w:proofErr w:type="spellStart"/>
      <w:r w:rsidR="00573999" w:rsidRPr="00573999">
        <w:rPr>
          <w:b/>
          <w:sz w:val="24"/>
        </w:rPr>
        <w:t>the</w:t>
      </w:r>
      <w:proofErr w:type="spellEnd"/>
      <w:r w:rsidR="00573999" w:rsidRPr="00573999">
        <w:rPr>
          <w:b/>
          <w:sz w:val="24"/>
        </w:rPr>
        <w:t xml:space="preserve"> </w:t>
      </w:r>
      <w:proofErr w:type="spellStart"/>
      <w:r w:rsidR="00573999" w:rsidRPr="00573999">
        <w:rPr>
          <w:b/>
          <w:sz w:val="24"/>
        </w:rPr>
        <w:t>voltage</w:t>
      </w:r>
      <w:proofErr w:type="spellEnd"/>
      <w:r w:rsidR="00573999" w:rsidRPr="00573999">
        <w:rPr>
          <w:b/>
          <w:sz w:val="24"/>
        </w:rPr>
        <w:t xml:space="preserve"> </w:t>
      </w:r>
      <w:proofErr w:type="spellStart"/>
      <w:r w:rsidR="00573999" w:rsidRPr="00573999">
        <w:rPr>
          <w:b/>
          <w:sz w:val="24"/>
        </w:rPr>
        <w:t>between</w:t>
      </w:r>
      <w:proofErr w:type="spellEnd"/>
      <w:r w:rsidR="00573999" w:rsidRPr="00573999">
        <w:rPr>
          <w:b/>
          <w:sz w:val="24"/>
        </w:rPr>
        <w:t xml:space="preserve"> </w:t>
      </w:r>
      <w:proofErr w:type="spellStart"/>
      <w:r w:rsidR="00573999" w:rsidRPr="00573999">
        <w:rPr>
          <w:b/>
          <w:sz w:val="24"/>
        </w:rPr>
        <w:t>terminals</w:t>
      </w:r>
      <w:proofErr w:type="spellEnd"/>
      <w:r w:rsidR="00573999" w:rsidRPr="00573999">
        <w:rPr>
          <w:b/>
          <w:sz w:val="24"/>
        </w:rPr>
        <w:t xml:space="preserve"> A </w:t>
      </w:r>
      <w:proofErr w:type="spellStart"/>
      <w:r w:rsidR="00573999" w:rsidRPr="00573999">
        <w:rPr>
          <w:b/>
          <w:sz w:val="24"/>
        </w:rPr>
        <w:t>and</w:t>
      </w:r>
      <w:proofErr w:type="spellEnd"/>
      <w:r w:rsidR="00573999" w:rsidRPr="00573999">
        <w:rPr>
          <w:b/>
          <w:sz w:val="24"/>
        </w:rPr>
        <w:t xml:space="preserve"> B.</w:t>
      </w:r>
      <w:r w:rsidR="00573999">
        <w:rPr>
          <w:b/>
          <w:sz w:val="24"/>
        </w:rPr>
        <w:t>)</w:t>
      </w:r>
    </w:p>
    <w:p w14:paraId="40D469BA" w14:textId="1581077E" w:rsidR="00981282" w:rsidRPr="00573999" w:rsidRDefault="00981282">
      <w:pPr>
        <w:pStyle w:val="ListeParagraf"/>
        <w:numPr>
          <w:ilvl w:val="1"/>
          <w:numId w:val="2"/>
        </w:numPr>
        <w:tabs>
          <w:tab w:val="left" w:pos="686"/>
        </w:tabs>
        <w:ind w:right="109" w:hanging="283"/>
        <w:jc w:val="both"/>
        <w:rPr>
          <w:b/>
          <w:sz w:val="24"/>
        </w:rPr>
      </w:pPr>
      <w:r>
        <w:rPr>
          <w:sz w:val="24"/>
        </w:rPr>
        <w:t>Ölçülen iki gerilim değerini toplayarak RL yükü üzerindeki gerilimi hesaplayınız.</w:t>
      </w:r>
      <w:r w:rsidR="00573999">
        <w:rPr>
          <w:sz w:val="24"/>
        </w:rPr>
        <w:t xml:space="preserve"> </w:t>
      </w:r>
      <w:r w:rsidR="00573999" w:rsidRPr="00573999">
        <w:rPr>
          <w:b/>
          <w:sz w:val="24"/>
        </w:rPr>
        <w:t>(</w:t>
      </w:r>
      <w:proofErr w:type="spellStart"/>
      <w:r w:rsidR="00573999" w:rsidRPr="00573999">
        <w:rPr>
          <w:b/>
          <w:sz w:val="24"/>
        </w:rPr>
        <w:t>Calculate</w:t>
      </w:r>
      <w:proofErr w:type="spellEnd"/>
      <w:r w:rsidR="00573999" w:rsidRPr="00573999">
        <w:rPr>
          <w:b/>
          <w:sz w:val="24"/>
        </w:rPr>
        <w:t xml:space="preserve"> </w:t>
      </w:r>
      <w:proofErr w:type="spellStart"/>
      <w:r w:rsidR="00573999" w:rsidRPr="00573999">
        <w:rPr>
          <w:b/>
          <w:sz w:val="24"/>
        </w:rPr>
        <w:t>the</w:t>
      </w:r>
      <w:proofErr w:type="spellEnd"/>
      <w:r w:rsidR="00573999" w:rsidRPr="00573999">
        <w:rPr>
          <w:b/>
          <w:sz w:val="24"/>
        </w:rPr>
        <w:t xml:space="preserve"> </w:t>
      </w:r>
      <w:proofErr w:type="spellStart"/>
      <w:r w:rsidR="00573999" w:rsidRPr="00573999">
        <w:rPr>
          <w:b/>
          <w:sz w:val="24"/>
        </w:rPr>
        <w:t>voltage</w:t>
      </w:r>
      <w:proofErr w:type="spellEnd"/>
      <w:r w:rsidR="00573999" w:rsidRPr="00573999">
        <w:rPr>
          <w:b/>
          <w:sz w:val="24"/>
        </w:rPr>
        <w:t xml:space="preserve"> </w:t>
      </w:r>
      <w:proofErr w:type="spellStart"/>
      <w:r w:rsidR="00573999" w:rsidRPr="00573999">
        <w:rPr>
          <w:b/>
          <w:sz w:val="24"/>
        </w:rPr>
        <w:t>across</w:t>
      </w:r>
      <w:proofErr w:type="spellEnd"/>
      <w:r w:rsidR="00573999" w:rsidRPr="00573999">
        <w:rPr>
          <w:b/>
          <w:sz w:val="24"/>
        </w:rPr>
        <w:t xml:space="preserve"> </w:t>
      </w:r>
      <w:proofErr w:type="spellStart"/>
      <w:r w:rsidR="00573999" w:rsidRPr="00573999">
        <w:rPr>
          <w:b/>
          <w:sz w:val="24"/>
        </w:rPr>
        <w:t>the</w:t>
      </w:r>
      <w:proofErr w:type="spellEnd"/>
      <w:r w:rsidR="00573999" w:rsidRPr="00573999">
        <w:rPr>
          <w:b/>
          <w:sz w:val="24"/>
        </w:rPr>
        <w:t xml:space="preserve"> RL </w:t>
      </w:r>
      <w:proofErr w:type="spellStart"/>
      <w:r w:rsidR="00573999" w:rsidRPr="00573999">
        <w:rPr>
          <w:b/>
          <w:sz w:val="24"/>
        </w:rPr>
        <w:t>load</w:t>
      </w:r>
      <w:proofErr w:type="spellEnd"/>
      <w:r w:rsidR="00573999" w:rsidRPr="00573999">
        <w:rPr>
          <w:b/>
          <w:sz w:val="24"/>
        </w:rPr>
        <w:t xml:space="preserve"> </w:t>
      </w:r>
      <w:proofErr w:type="spellStart"/>
      <w:r w:rsidR="00573999" w:rsidRPr="00573999">
        <w:rPr>
          <w:b/>
          <w:sz w:val="24"/>
        </w:rPr>
        <w:t>by</w:t>
      </w:r>
      <w:proofErr w:type="spellEnd"/>
      <w:r w:rsidR="00573999" w:rsidRPr="00573999">
        <w:rPr>
          <w:b/>
          <w:sz w:val="24"/>
        </w:rPr>
        <w:t xml:space="preserve"> </w:t>
      </w:r>
      <w:proofErr w:type="spellStart"/>
      <w:r w:rsidR="00573999" w:rsidRPr="00573999">
        <w:rPr>
          <w:b/>
          <w:sz w:val="24"/>
        </w:rPr>
        <w:t>adding</w:t>
      </w:r>
      <w:proofErr w:type="spellEnd"/>
      <w:r w:rsidR="00573999" w:rsidRPr="00573999">
        <w:rPr>
          <w:b/>
          <w:sz w:val="24"/>
        </w:rPr>
        <w:t xml:space="preserve"> </w:t>
      </w:r>
      <w:proofErr w:type="spellStart"/>
      <w:r w:rsidR="00573999" w:rsidRPr="00573999">
        <w:rPr>
          <w:b/>
          <w:sz w:val="24"/>
        </w:rPr>
        <w:t>the</w:t>
      </w:r>
      <w:proofErr w:type="spellEnd"/>
      <w:r w:rsidR="00573999" w:rsidRPr="00573999">
        <w:rPr>
          <w:b/>
          <w:sz w:val="24"/>
        </w:rPr>
        <w:t xml:space="preserve"> </w:t>
      </w:r>
      <w:proofErr w:type="spellStart"/>
      <w:r w:rsidR="00573999" w:rsidRPr="00573999">
        <w:rPr>
          <w:b/>
          <w:sz w:val="24"/>
        </w:rPr>
        <w:t>two</w:t>
      </w:r>
      <w:proofErr w:type="spellEnd"/>
      <w:r w:rsidR="00573999" w:rsidRPr="00573999">
        <w:rPr>
          <w:b/>
          <w:sz w:val="24"/>
        </w:rPr>
        <w:t xml:space="preserve"> </w:t>
      </w:r>
      <w:proofErr w:type="spellStart"/>
      <w:r w:rsidR="00573999" w:rsidRPr="00573999">
        <w:rPr>
          <w:b/>
          <w:sz w:val="24"/>
        </w:rPr>
        <w:t>measured</w:t>
      </w:r>
      <w:proofErr w:type="spellEnd"/>
      <w:r w:rsidR="00573999" w:rsidRPr="00573999">
        <w:rPr>
          <w:b/>
          <w:sz w:val="24"/>
        </w:rPr>
        <w:t xml:space="preserve"> </w:t>
      </w:r>
      <w:proofErr w:type="spellStart"/>
      <w:r w:rsidR="00573999" w:rsidRPr="00573999">
        <w:rPr>
          <w:b/>
          <w:sz w:val="24"/>
        </w:rPr>
        <w:t>voltage</w:t>
      </w:r>
      <w:proofErr w:type="spellEnd"/>
      <w:r w:rsidR="00573999" w:rsidRPr="00573999">
        <w:rPr>
          <w:b/>
          <w:sz w:val="24"/>
        </w:rPr>
        <w:t xml:space="preserve"> </w:t>
      </w:r>
      <w:proofErr w:type="spellStart"/>
      <w:r w:rsidR="00573999" w:rsidRPr="00573999">
        <w:rPr>
          <w:b/>
          <w:sz w:val="24"/>
        </w:rPr>
        <w:t>values</w:t>
      </w:r>
      <w:proofErr w:type="spellEnd"/>
      <w:r w:rsidR="00573999" w:rsidRPr="00573999">
        <w:rPr>
          <w:b/>
          <w:sz w:val="24"/>
        </w:rPr>
        <w:t>.)</w:t>
      </w:r>
    </w:p>
    <w:p w14:paraId="2FE8EAEC" w14:textId="77777777" w:rsidR="0010573E" w:rsidRDefault="0010573E">
      <w:pPr>
        <w:pStyle w:val="GvdeMetni"/>
        <w:spacing w:before="10"/>
        <w:rPr>
          <w:sz w:val="22"/>
        </w:rPr>
      </w:pPr>
    </w:p>
    <w:p w14:paraId="15893E39" w14:textId="77777777" w:rsidR="0010573E" w:rsidRDefault="000248F2">
      <w:pPr>
        <w:pStyle w:val="ListeParagraf"/>
        <w:numPr>
          <w:ilvl w:val="0"/>
          <w:numId w:val="1"/>
        </w:numPr>
        <w:tabs>
          <w:tab w:val="left" w:pos="451"/>
        </w:tabs>
        <w:ind w:firstLine="0"/>
        <w:rPr>
          <w:sz w:val="24"/>
        </w:rPr>
      </w:pPr>
      <w:hyperlink r:id="rId12">
        <w:r w:rsidR="009727E6">
          <w:rPr>
            <w:color w:val="0000FF"/>
            <w:sz w:val="24"/>
            <w:u w:val="single" w:color="0000FF"/>
          </w:rPr>
          <w:t>http://en.wikipedia.org/wiki/Th%C3%A9venin's_theorem</w:t>
        </w:r>
        <w:r w:rsidR="009727E6">
          <w:rPr>
            <w:sz w:val="24"/>
          </w:rPr>
          <w:t>,</w:t>
        </w:r>
      </w:hyperlink>
      <w:r w:rsidR="009727E6">
        <w:rPr>
          <w:spacing w:val="-1"/>
          <w:sz w:val="24"/>
        </w:rPr>
        <w:t xml:space="preserve"> </w:t>
      </w:r>
      <w:r w:rsidR="009727E6">
        <w:rPr>
          <w:sz w:val="24"/>
        </w:rPr>
        <w:t>2015.</w:t>
      </w:r>
    </w:p>
    <w:p w14:paraId="4D24C60E" w14:textId="77777777" w:rsidR="0010573E" w:rsidRDefault="009727E6">
      <w:pPr>
        <w:pStyle w:val="ListeParagraf"/>
        <w:numPr>
          <w:ilvl w:val="0"/>
          <w:numId w:val="1"/>
        </w:numPr>
        <w:tabs>
          <w:tab w:val="left" w:pos="475"/>
        </w:tabs>
        <w:spacing w:before="1"/>
        <w:ind w:right="113" w:firstLine="0"/>
        <w:rPr>
          <w:sz w:val="24"/>
        </w:rPr>
      </w:pPr>
      <w:r>
        <w:rPr>
          <w:sz w:val="24"/>
        </w:rPr>
        <w:t xml:space="preserve">James W. </w:t>
      </w:r>
      <w:proofErr w:type="spellStart"/>
      <w:r>
        <w:rPr>
          <w:sz w:val="24"/>
        </w:rPr>
        <w:t>Nilsson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Susan A. </w:t>
      </w:r>
      <w:proofErr w:type="spellStart"/>
      <w:r>
        <w:rPr>
          <w:sz w:val="24"/>
        </w:rPr>
        <w:t>Riedel</w:t>
      </w:r>
      <w:proofErr w:type="spellEnd"/>
      <w:r>
        <w:rPr>
          <w:sz w:val="24"/>
        </w:rPr>
        <w:t>, “</w:t>
      </w:r>
      <w:proofErr w:type="spellStart"/>
      <w:r w:rsidR="00BE12E3">
        <w:rPr>
          <w:i/>
          <w:sz w:val="24"/>
        </w:rPr>
        <w:t>Electric</w:t>
      </w:r>
      <w:proofErr w:type="spellEnd"/>
      <w:r w:rsidR="00BE12E3">
        <w:rPr>
          <w:i/>
          <w:sz w:val="24"/>
        </w:rPr>
        <w:t xml:space="preserve"> </w:t>
      </w:r>
      <w:proofErr w:type="spellStart"/>
      <w:r w:rsidR="00BE12E3">
        <w:rPr>
          <w:i/>
          <w:sz w:val="24"/>
        </w:rPr>
        <w:t>Circuits</w:t>
      </w:r>
      <w:proofErr w:type="spellEnd"/>
      <w:r w:rsidR="00BE12E3">
        <w:rPr>
          <w:i/>
          <w:sz w:val="24"/>
        </w:rPr>
        <w:t xml:space="preserve"> 9th</w:t>
      </w:r>
      <w:r>
        <w:rPr>
          <w:i/>
          <w:sz w:val="24"/>
        </w:rPr>
        <w:t xml:space="preserve"> Edition</w:t>
      </w:r>
      <w:r>
        <w:rPr>
          <w:sz w:val="24"/>
        </w:rPr>
        <w:t xml:space="preserve">”, </w:t>
      </w:r>
      <w:proofErr w:type="spellStart"/>
      <w:r>
        <w:rPr>
          <w:sz w:val="24"/>
        </w:rPr>
        <w:t>Prentice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Hall</w:t>
      </w:r>
      <w:proofErr w:type="spellEnd"/>
      <w:r>
        <w:rPr>
          <w:sz w:val="24"/>
        </w:rPr>
        <w:t>, 20</w:t>
      </w:r>
      <w:r w:rsidR="00BE12E3">
        <w:rPr>
          <w:sz w:val="24"/>
        </w:rPr>
        <w:t>10</w:t>
      </w:r>
      <w:r>
        <w:rPr>
          <w:sz w:val="24"/>
        </w:rPr>
        <w:t>.</w:t>
      </w:r>
    </w:p>
    <w:p w14:paraId="115C6A4C" w14:textId="5E1178E7" w:rsidR="004F6223" w:rsidRPr="00573999" w:rsidRDefault="000248F2" w:rsidP="00750DC1">
      <w:pPr>
        <w:pStyle w:val="ListeParagraf"/>
        <w:numPr>
          <w:ilvl w:val="0"/>
          <w:numId w:val="1"/>
        </w:numPr>
        <w:tabs>
          <w:tab w:val="left" w:pos="451"/>
        </w:tabs>
        <w:ind w:firstLine="0"/>
        <w:rPr>
          <w:sz w:val="24"/>
        </w:rPr>
      </w:pPr>
      <w:hyperlink r:id="rId13">
        <w:r w:rsidR="009727E6" w:rsidRPr="00573999">
          <w:rPr>
            <w:color w:val="0000FF"/>
            <w:sz w:val="24"/>
            <w:u w:val="single" w:color="0000FF"/>
          </w:rPr>
          <w:t>http://en.wikipedia.org/wiki/Superposition_principle</w:t>
        </w:r>
      </w:hyperlink>
      <w:r w:rsidR="009727E6" w:rsidRPr="00573999">
        <w:rPr>
          <w:sz w:val="24"/>
        </w:rPr>
        <w:t>,</w:t>
      </w:r>
      <w:r w:rsidR="009727E6" w:rsidRPr="00573999">
        <w:rPr>
          <w:spacing w:val="-1"/>
          <w:sz w:val="24"/>
        </w:rPr>
        <w:t xml:space="preserve"> </w:t>
      </w:r>
      <w:r w:rsidR="009727E6" w:rsidRPr="00573999">
        <w:rPr>
          <w:sz w:val="24"/>
        </w:rPr>
        <w:t>2015.</w:t>
      </w:r>
    </w:p>
    <w:p w14:paraId="2166A12E" w14:textId="77777777" w:rsidR="004F6223" w:rsidRPr="004F6223" w:rsidRDefault="004F6223" w:rsidP="004F6223">
      <w:pPr>
        <w:tabs>
          <w:tab w:val="left" w:pos="451"/>
        </w:tabs>
        <w:rPr>
          <w:sz w:val="24"/>
        </w:rPr>
      </w:pPr>
    </w:p>
    <w:sectPr w:rsidR="004F6223" w:rsidRPr="004F6223">
      <w:headerReference w:type="default" r:id="rId14"/>
      <w:footerReference w:type="default" r:id="rId15"/>
      <w:pgSz w:w="11910" w:h="16840"/>
      <w:pgMar w:top="1080" w:right="1020" w:bottom="720" w:left="1300" w:header="710" w:footer="5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DDFD9" w14:textId="77777777" w:rsidR="000248F2" w:rsidRDefault="000248F2">
      <w:r>
        <w:separator/>
      </w:r>
    </w:p>
  </w:endnote>
  <w:endnote w:type="continuationSeparator" w:id="0">
    <w:p w14:paraId="73F420BC" w14:textId="77777777" w:rsidR="000248F2" w:rsidRDefault="0002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90572" w14:textId="77777777" w:rsidR="0010573E" w:rsidRDefault="000248F2">
    <w:pPr>
      <w:pStyle w:val="GvdeMetni"/>
      <w:spacing w:line="14" w:lineRule="auto"/>
      <w:rPr>
        <w:sz w:val="20"/>
      </w:rPr>
    </w:pPr>
    <w:r>
      <w:pict w14:anchorId="112E1DF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95pt;margin-top:803.95pt;width:215.8pt;height:31.85pt;z-index:-5584;mso-position-horizontal-relative:page;mso-position-vertical-relative:page" filled="f" stroked="f">
          <v:textbox inset="0,0,0,0">
            <w:txbxContent>
              <w:p w14:paraId="29390A5B" w14:textId="54F80883" w:rsidR="00BE12E3" w:rsidRPr="000A4159" w:rsidRDefault="009727E6" w:rsidP="000A4159">
                <w:pPr>
                  <w:spacing w:before="10"/>
                  <w:ind w:left="20"/>
                </w:pPr>
                <w:r w:rsidRPr="000A4159">
                  <w:t xml:space="preserve">E-mail: </w:t>
                </w:r>
                <w:r w:rsidR="00607209" w:rsidRPr="00607209">
                  <w:t>devreanalizilab.</w:t>
                </w:r>
                <w:r w:rsidR="00AE56D9">
                  <w:t>b</w:t>
                </w:r>
                <w:r w:rsidR="00607209" w:rsidRPr="00607209">
                  <w:t>m@gmail.com</w:t>
                </w:r>
              </w:p>
            </w:txbxContent>
          </v:textbox>
          <w10:wrap anchorx="page" anchory="page"/>
        </v:shape>
      </w:pict>
    </w:r>
    <w:r>
      <w:pict w14:anchorId="3140D038">
        <v:line id="_x0000_s2050" style="position:absolute;z-index:-5608;mso-position-horizontal-relative:page;mso-position-vertical-relative:page" from="1in,801.75pt" to="540pt,801.75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523D3" w14:textId="77777777" w:rsidR="000248F2" w:rsidRDefault="000248F2">
      <w:r>
        <w:separator/>
      </w:r>
    </w:p>
  </w:footnote>
  <w:footnote w:type="continuationSeparator" w:id="0">
    <w:p w14:paraId="758F40B2" w14:textId="77777777" w:rsidR="000248F2" w:rsidRDefault="0002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571E5" w14:textId="77777777" w:rsidR="0010573E" w:rsidRDefault="000248F2">
    <w:pPr>
      <w:pStyle w:val="GvdeMetni"/>
      <w:spacing w:line="14" w:lineRule="auto"/>
      <w:rPr>
        <w:sz w:val="20"/>
      </w:rPr>
    </w:pPr>
    <w:r>
      <w:pict w14:anchorId="2BA26CA1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pt;margin-top:34.5pt;width:468.6pt;height:13.05pt;z-index:-5632;mso-position-horizontal-relative:page;mso-position-vertical-relative:page" filled="f" stroked="f">
          <v:textbox inset="0,0,0,0">
            <w:txbxContent>
              <w:p w14:paraId="1E80CA5D" w14:textId="2ED5F562" w:rsidR="0010573E" w:rsidRDefault="00BE12E3">
                <w:pPr>
                  <w:tabs>
                    <w:tab w:val="left" w:pos="6861"/>
                  </w:tabs>
                  <w:spacing w:before="10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w w:val="99"/>
                    <w:sz w:val="20"/>
                    <w:u w:val="single"/>
                  </w:rPr>
                  <w:t xml:space="preserve"> </w:t>
                </w:r>
                <w:r>
                  <w:rPr>
                    <w:i/>
                    <w:sz w:val="20"/>
                    <w:u w:val="single"/>
                  </w:rPr>
                  <w:t xml:space="preserve">                                                                                                          </w:t>
                </w:r>
                <w:r w:rsidR="00AD7681" w:rsidRPr="00AD7681">
                  <w:rPr>
                    <w:i/>
                    <w:sz w:val="20"/>
                    <w:u w:val="single"/>
                  </w:rPr>
                  <w:t>Devre Analizi Laboratuvarı</w:t>
                </w:r>
                <w:r w:rsidR="00383876">
                  <w:rPr>
                    <w:i/>
                    <w:sz w:val="20"/>
                    <w:u w:val="single"/>
                  </w:rPr>
                  <w:t xml:space="preserve">, </w:t>
                </w:r>
                <w:r w:rsidR="001B56A6">
                  <w:rPr>
                    <w:i/>
                    <w:sz w:val="20"/>
                    <w:u w:val="single"/>
                  </w:rPr>
                  <w:t>Bahar</w:t>
                </w:r>
                <w:r w:rsidR="00383876">
                  <w:rPr>
                    <w:i/>
                    <w:sz w:val="20"/>
                    <w:u w:val="single"/>
                  </w:rPr>
                  <w:t xml:space="preserve"> 202</w:t>
                </w:r>
                <w:r w:rsidR="001B56A6">
                  <w:rPr>
                    <w:i/>
                    <w:sz w:val="20"/>
                    <w:u w:val="single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343F"/>
    <w:multiLevelType w:val="hybridMultilevel"/>
    <w:tmpl w:val="05CCD8DC"/>
    <w:lvl w:ilvl="0" w:tplc="EEE0BD36">
      <w:start w:val="1"/>
      <w:numFmt w:val="lowerLetter"/>
      <w:lvlText w:val="%1)"/>
      <w:lvlJc w:val="left"/>
      <w:pPr>
        <w:ind w:left="685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tr-TR" w:eastAsia="tr-TR" w:bidi="tr-TR"/>
      </w:rPr>
    </w:lvl>
    <w:lvl w:ilvl="1" w:tplc="63E0024E">
      <w:numFmt w:val="bullet"/>
      <w:lvlText w:val="•"/>
      <w:lvlJc w:val="left"/>
      <w:pPr>
        <w:ind w:left="1570" w:hanging="284"/>
      </w:pPr>
      <w:rPr>
        <w:rFonts w:hint="default"/>
        <w:lang w:val="tr-TR" w:eastAsia="tr-TR" w:bidi="tr-TR"/>
      </w:rPr>
    </w:lvl>
    <w:lvl w:ilvl="2" w:tplc="D87800D8">
      <w:numFmt w:val="bullet"/>
      <w:lvlText w:val="•"/>
      <w:lvlJc w:val="left"/>
      <w:pPr>
        <w:ind w:left="2461" w:hanging="284"/>
      </w:pPr>
      <w:rPr>
        <w:rFonts w:hint="default"/>
        <w:lang w:val="tr-TR" w:eastAsia="tr-TR" w:bidi="tr-TR"/>
      </w:rPr>
    </w:lvl>
    <w:lvl w:ilvl="3" w:tplc="D3029544">
      <w:numFmt w:val="bullet"/>
      <w:lvlText w:val="•"/>
      <w:lvlJc w:val="left"/>
      <w:pPr>
        <w:ind w:left="3351" w:hanging="284"/>
      </w:pPr>
      <w:rPr>
        <w:rFonts w:hint="default"/>
        <w:lang w:val="tr-TR" w:eastAsia="tr-TR" w:bidi="tr-TR"/>
      </w:rPr>
    </w:lvl>
    <w:lvl w:ilvl="4" w:tplc="FE0CA736">
      <w:numFmt w:val="bullet"/>
      <w:lvlText w:val="•"/>
      <w:lvlJc w:val="left"/>
      <w:pPr>
        <w:ind w:left="4242" w:hanging="284"/>
      </w:pPr>
      <w:rPr>
        <w:rFonts w:hint="default"/>
        <w:lang w:val="tr-TR" w:eastAsia="tr-TR" w:bidi="tr-TR"/>
      </w:rPr>
    </w:lvl>
    <w:lvl w:ilvl="5" w:tplc="2BE8D9DA">
      <w:numFmt w:val="bullet"/>
      <w:lvlText w:val="•"/>
      <w:lvlJc w:val="left"/>
      <w:pPr>
        <w:ind w:left="5133" w:hanging="284"/>
      </w:pPr>
      <w:rPr>
        <w:rFonts w:hint="default"/>
        <w:lang w:val="tr-TR" w:eastAsia="tr-TR" w:bidi="tr-TR"/>
      </w:rPr>
    </w:lvl>
    <w:lvl w:ilvl="6" w:tplc="11AEC476">
      <w:numFmt w:val="bullet"/>
      <w:lvlText w:val="•"/>
      <w:lvlJc w:val="left"/>
      <w:pPr>
        <w:ind w:left="6023" w:hanging="284"/>
      </w:pPr>
      <w:rPr>
        <w:rFonts w:hint="default"/>
        <w:lang w:val="tr-TR" w:eastAsia="tr-TR" w:bidi="tr-TR"/>
      </w:rPr>
    </w:lvl>
    <w:lvl w:ilvl="7" w:tplc="8370E924">
      <w:numFmt w:val="bullet"/>
      <w:lvlText w:val="•"/>
      <w:lvlJc w:val="left"/>
      <w:pPr>
        <w:ind w:left="6914" w:hanging="284"/>
      </w:pPr>
      <w:rPr>
        <w:rFonts w:hint="default"/>
        <w:lang w:val="tr-TR" w:eastAsia="tr-TR" w:bidi="tr-TR"/>
      </w:rPr>
    </w:lvl>
    <w:lvl w:ilvl="8" w:tplc="B324F912">
      <w:numFmt w:val="bullet"/>
      <w:lvlText w:val="•"/>
      <w:lvlJc w:val="left"/>
      <w:pPr>
        <w:ind w:left="7805" w:hanging="284"/>
      </w:pPr>
      <w:rPr>
        <w:rFonts w:hint="default"/>
        <w:lang w:val="tr-TR" w:eastAsia="tr-TR" w:bidi="tr-TR"/>
      </w:rPr>
    </w:lvl>
  </w:abstractNum>
  <w:abstractNum w:abstractNumId="1" w15:restartNumberingAfterBreak="0">
    <w:nsid w:val="05B93ED5"/>
    <w:multiLevelType w:val="hybridMultilevel"/>
    <w:tmpl w:val="51ACB5CC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7014"/>
    <w:multiLevelType w:val="hybridMultilevel"/>
    <w:tmpl w:val="05E8E29E"/>
    <w:lvl w:ilvl="0" w:tplc="8470635A">
      <w:start w:val="1"/>
      <w:numFmt w:val="decimal"/>
      <w:lvlText w:val="%1."/>
      <w:lvlJc w:val="left"/>
      <w:pPr>
        <w:ind w:left="764" w:hanging="28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tr-TR" w:eastAsia="tr-TR" w:bidi="tr-TR"/>
      </w:rPr>
    </w:lvl>
    <w:lvl w:ilvl="1" w:tplc="C8D88B1E">
      <w:numFmt w:val="bullet"/>
      <w:lvlText w:val="•"/>
      <w:lvlJc w:val="left"/>
      <w:pPr>
        <w:ind w:left="1642" w:hanging="281"/>
      </w:pPr>
      <w:rPr>
        <w:rFonts w:hint="default"/>
        <w:lang w:val="tr-TR" w:eastAsia="tr-TR" w:bidi="tr-TR"/>
      </w:rPr>
    </w:lvl>
    <w:lvl w:ilvl="2" w:tplc="6338AFA4">
      <w:numFmt w:val="bullet"/>
      <w:lvlText w:val="•"/>
      <w:lvlJc w:val="left"/>
      <w:pPr>
        <w:ind w:left="2525" w:hanging="281"/>
      </w:pPr>
      <w:rPr>
        <w:rFonts w:hint="default"/>
        <w:lang w:val="tr-TR" w:eastAsia="tr-TR" w:bidi="tr-TR"/>
      </w:rPr>
    </w:lvl>
    <w:lvl w:ilvl="3" w:tplc="DAB4D8DA">
      <w:numFmt w:val="bullet"/>
      <w:lvlText w:val="•"/>
      <w:lvlJc w:val="left"/>
      <w:pPr>
        <w:ind w:left="3407" w:hanging="281"/>
      </w:pPr>
      <w:rPr>
        <w:rFonts w:hint="default"/>
        <w:lang w:val="tr-TR" w:eastAsia="tr-TR" w:bidi="tr-TR"/>
      </w:rPr>
    </w:lvl>
    <w:lvl w:ilvl="4" w:tplc="BAE698BA">
      <w:numFmt w:val="bullet"/>
      <w:lvlText w:val="•"/>
      <w:lvlJc w:val="left"/>
      <w:pPr>
        <w:ind w:left="4290" w:hanging="281"/>
      </w:pPr>
      <w:rPr>
        <w:rFonts w:hint="default"/>
        <w:lang w:val="tr-TR" w:eastAsia="tr-TR" w:bidi="tr-TR"/>
      </w:rPr>
    </w:lvl>
    <w:lvl w:ilvl="5" w:tplc="87344538">
      <w:numFmt w:val="bullet"/>
      <w:lvlText w:val="•"/>
      <w:lvlJc w:val="left"/>
      <w:pPr>
        <w:ind w:left="5173" w:hanging="281"/>
      </w:pPr>
      <w:rPr>
        <w:rFonts w:hint="default"/>
        <w:lang w:val="tr-TR" w:eastAsia="tr-TR" w:bidi="tr-TR"/>
      </w:rPr>
    </w:lvl>
    <w:lvl w:ilvl="6" w:tplc="091CEDB8">
      <w:numFmt w:val="bullet"/>
      <w:lvlText w:val="•"/>
      <w:lvlJc w:val="left"/>
      <w:pPr>
        <w:ind w:left="6055" w:hanging="281"/>
      </w:pPr>
      <w:rPr>
        <w:rFonts w:hint="default"/>
        <w:lang w:val="tr-TR" w:eastAsia="tr-TR" w:bidi="tr-TR"/>
      </w:rPr>
    </w:lvl>
    <w:lvl w:ilvl="7" w:tplc="34D09366">
      <w:numFmt w:val="bullet"/>
      <w:lvlText w:val="•"/>
      <w:lvlJc w:val="left"/>
      <w:pPr>
        <w:ind w:left="6938" w:hanging="281"/>
      </w:pPr>
      <w:rPr>
        <w:rFonts w:hint="default"/>
        <w:lang w:val="tr-TR" w:eastAsia="tr-TR" w:bidi="tr-TR"/>
      </w:rPr>
    </w:lvl>
    <w:lvl w:ilvl="8" w:tplc="27EE56BA">
      <w:numFmt w:val="bullet"/>
      <w:lvlText w:val="•"/>
      <w:lvlJc w:val="left"/>
      <w:pPr>
        <w:ind w:left="7821" w:hanging="281"/>
      </w:pPr>
      <w:rPr>
        <w:rFonts w:hint="default"/>
        <w:lang w:val="tr-TR" w:eastAsia="tr-TR" w:bidi="tr-TR"/>
      </w:rPr>
    </w:lvl>
  </w:abstractNum>
  <w:abstractNum w:abstractNumId="3" w15:restartNumberingAfterBreak="0">
    <w:nsid w:val="2F563F5A"/>
    <w:multiLevelType w:val="hybridMultilevel"/>
    <w:tmpl w:val="AF0E3F24"/>
    <w:lvl w:ilvl="0" w:tplc="2A64B288">
      <w:start w:val="1"/>
      <w:numFmt w:val="upperLetter"/>
      <w:lvlText w:val="%1)"/>
      <w:lvlJc w:val="left"/>
      <w:pPr>
        <w:ind w:left="4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8" w:hanging="360"/>
      </w:pPr>
    </w:lvl>
    <w:lvl w:ilvl="2" w:tplc="041F001B" w:tentative="1">
      <w:start w:val="1"/>
      <w:numFmt w:val="lowerRoman"/>
      <w:lvlText w:val="%3."/>
      <w:lvlJc w:val="right"/>
      <w:pPr>
        <w:ind w:left="1918" w:hanging="180"/>
      </w:pPr>
    </w:lvl>
    <w:lvl w:ilvl="3" w:tplc="041F000F" w:tentative="1">
      <w:start w:val="1"/>
      <w:numFmt w:val="decimal"/>
      <w:lvlText w:val="%4."/>
      <w:lvlJc w:val="left"/>
      <w:pPr>
        <w:ind w:left="2638" w:hanging="360"/>
      </w:pPr>
    </w:lvl>
    <w:lvl w:ilvl="4" w:tplc="041F0019" w:tentative="1">
      <w:start w:val="1"/>
      <w:numFmt w:val="lowerLetter"/>
      <w:lvlText w:val="%5."/>
      <w:lvlJc w:val="left"/>
      <w:pPr>
        <w:ind w:left="3358" w:hanging="360"/>
      </w:pPr>
    </w:lvl>
    <w:lvl w:ilvl="5" w:tplc="041F001B" w:tentative="1">
      <w:start w:val="1"/>
      <w:numFmt w:val="lowerRoman"/>
      <w:lvlText w:val="%6."/>
      <w:lvlJc w:val="right"/>
      <w:pPr>
        <w:ind w:left="4078" w:hanging="180"/>
      </w:pPr>
    </w:lvl>
    <w:lvl w:ilvl="6" w:tplc="041F000F" w:tentative="1">
      <w:start w:val="1"/>
      <w:numFmt w:val="decimal"/>
      <w:lvlText w:val="%7."/>
      <w:lvlJc w:val="left"/>
      <w:pPr>
        <w:ind w:left="4798" w:hanging="360"/>
      </w:pPr>
    </w:lvl>
    <w:lvl w:ilvl="7" w:tplc="041F0019" w:tentative="1">
      <w:start w:val="1"/>
      <w:numFmt w:val="lowerLetter"/>
      <w:lvlText w:val="%8."/>
      <w:lvlJc w:val="left"/>
      <w:pPr>
        <w:ind w:left="5518" w:hanging="360"/>
      </w:pPr>
    </w:lvl>
    <w:lvl w:ilvl="8" w:tplc="041F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4" w15:restartNumberingAfterBreak="0">
    <w:nsid w:val="38625222"/>
    <w:multiLevelType w:val="hybridMultilevel"/>
    <w:tmpl w:val="2C54F7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9490E"/>
    <w:multiLevelType w:val="hybridMultilevel"/>
    <w:tmpl w:val="C16257FA"/>
    <w:lvl w:ilvl="0" w:tplc="95DC9B68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tr-TR" w:eastAsia="tr-TR" w:bidi="tr-TR"/>
      </w:rPr>
    </w:lvl>
    <w:lvl w:ilvl="1" w:tplc="5D423E40">
      <w:start w:val="1"/>
      <w:numFmt w:val="lowerLetter"/>
      <w:lvlText w:val="%2)"/>
      <w:lvlJc w:val="left"/>
      <w:pPr>
        <w:ind w:left="685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tr-TR" w:eastAsia="tr-TR" w:bidi="tr-TR"/>
      </w:rPr>
    </w:lvl>
    <w:lvl w:ilvl="2" w:tplc="8D52F7AC">
      <w:numFmt w:val="bullet"/>
      <w:lvlText w:val="•"/>
      <w:lvlJc w:val="left"/>
      <w:pPr>
        <w:ind w:left="1669" w:hanging="284"/>
      </w:pPr>
      <w:rPr>
        <w:rFonts w:hint="default"/>
        <w:lang w:val="tr-TR" w:eastAsia="tr-TR" w:bidi="tr-TR"/>
      </w:rPr>
    </w:lvl>
    <w:lvl w:ilvl="3" w:tplc="1C7C39DE">
      <w:numFmt w:val="bullet"/>
      <w:lvlText w:val="•"/>
      <w:lvlJc w:val="left"/>
      <w:pPr>
        <w:ind w:left="2659" w:hanging="284"/>
      </w:pPr>
      <w:rPr>
        <w:rFonts w:hint="default"/>
        <w:lang w:val="tr-TR" w:eastAsia="tr-TR" w:bidi="tr-TR"/>
      </w:rPr>
    </w:lvl>
    <w:lvl w:ilvl="4" w:tplc="604A6820">
      <w:numFmt w:val="bullet"/>
      <w:lvlText w:val="•"/>
      <w:lvlJc w:val="left"/>
      <w:pPr>
        <w:ind w:left="3648" w:hanging="284"/>
      </w:pPr>
      <w:rPr>
        <w:rFonts w:hint="default"/>
        <w:lang w:val="tr-TR" w:eastAsia="tr-TR" w:bidi="tr-TR"/>
      </w:rPr>
    </w:lvl>
    <w:lvl w:ilvl="5" w:tplc="F3CC9F92">
      <w:numFmt w:val="bullet"/>
      <w:lvlText w:val="•"/>
      <w:lvlJc w:val="left"/>
      <w:pPr>
        <w:ind w:left="4638" w:hanging="284"/>
      </w:pPr>
      <w:rPr>
        <w:rFonts w:hint="default"/>
        <w:lang w:val="tr-TR" w:eastAsia="tr-TR" w:bidi="tr-TR"/>
      </w:rPr>
    </w:lvl>
    <w:lvl w:ilvl="6" w:tplc="4DA401DA">
      <w:numFmt w:val="bullet"/>
      <w:lvlText w:val="•"/>
      <w:lvlJc w:val="left"/>
      <w:pPr>
        <w:ind w:left="5628" w:hanging="284"/>
      </w:pPr>
      <w:rPr>
        <w:rFonts w:hint="default"/>
        <w:lang w:val="tr-TR" w:eastAsia="tr-TR" w:bidi="tr-TR"/>
      </w:rPr>
    </w:lvl>
    <w:lvl w:ilvl="7" w:tplc="5762A900">
      <w:numFmt w:val="bullet"/>
      <w:lvlText w:val="•"/>
      <w:lvlJc w:val="left"/>
      <w:pPr>
        <w:ind w:left="6617" w:hanging="284"/>
      </w:pPr>
      <w:rPr>
        <w:rFonts w:hint="default"/>
        <w:lang w:val="tr-TR" w:eastAsia="tr-TR" w:bidi="tr-TR"/>
      </w:rPr>
    </w:lvl>
    <w:lvl w:ilvl="8" w:tplc="10E22D08">
      <w:numFmt w:val="bullet"/>
      <w:lvlText w:val="•"/>
      <w:lvlJc w:val="left"/>
      <w:pPr>
        <w:ind w:left="7607" w:hanging="284"/>
      </w:pPr>
      <w:rPr>
        <w:rFonts w:hint="default"/>
        <w:lang w:val="tr-TR" w:eastAsia="tr-TR" w:bidi="tr-TR"/>
      </w:rPr>
    </w:lvl>
  </w:abstractNum>
  <w:abstractNum w:abstractNumId="6" w15:restartNumberingAfterBreak="0">
    <w:nsid w:val="55A43017"/>
    <w:multiLevelType w:val="hybridMultilevel"/>
    <w:tmpl w:val="6156B8F4"/>
    <w:lvl w:ilvl="0" w:tplc="DACEB9EA">
      <w:start w:val="1"/>
      <w:numFmt w:val="lowerRoman"/>
      <w:lvlText w:val="%1-"/>
      <w:lvlJc w:val="left"/>
      <w:pPr>
        <w:ind w:left="762" w:hanging="28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tr-TR" w:eastAsia="tr-TR" w:bidi="tr-TR"/>
      </w:rPr>
    </w:lvl>
    <w:lvl w:ilvl="1" w:tplc="C4F0AE22">
      <w:numFmt w:val="bullet"/>
      <w:lvlText w:val="•"/>
      <w:lvlJc w:val="left"/>
      <w:pPr>
        <w:ind w:left="1642" w:hanging="284"/>
      </w:pPr>
      <w:rPr>
        <w:rFonts w:hint="default"/>
        <w:lang w:val="tr-TR" w:eastAsia="tr-TR" w:bidi="tr-TR"/>
      </w:rPr>
    </w:lvl>
    <w:lvl w:ilvl="2" w:tplc="DD1E65D2">
      <w:numFmt w:val="bullet"/>
      <w:lvlText w:val="•"/>
      <w:lvlJc w:val="left"/>
      <w:pPr>
        <w:ind w:left="2525" w:hanging="284"/>
      </w:pPr>
      <w:rPr>
        <w:rFonts w:hint="default"/>
        <w:lang w:val="tr-TR" w:eastAsia="tr-TR" w:bidi="tr-TR"/>
      </w:rPr>
    </w:lvl>
    <w:lvl w:ilvl="3" w:tplc="95961F9C">
      <w:numFmt w:val="bullet"/>
      <w:lvlText w:val="•"/>
      <w:lvlJc w:val="left"/>
      <w:pPr>
        <w:ind w:left="3407" w:hanging="284"/>
      </w:pPr>
      <w:rPr>
        <w:rFonts w:hint="default"/>
        <w:lang w:val="tr-TR" w:eastAsia="tr-TR" w:bidi="tr-TR"/>
      </w:rPr>
    </w:lvl>
    <w:lvl w:ilvl="4" w:tplc="E39C9248">
      <w:numFmt w:val="bullet"/>
      <w:lvlText w:val="•"/>
      <w:lvlJc w:val="left"/>
      <w:pPr>
        <w:ind w:left="4290" w:hanging="284"/>
      </w:pPr>
      <w:rPr>
        <w:rFonts w:hint="default"/>
        <w:lang w:val="tr-TR" w:eastAsia="tr-TR" w:bidi="tr-TR"/>
      </w:rPr>
    </w:lvl>
    <w:lvl w:ilvl="5" w:tplc="4BC4F392">
      <w:numFmt w:val="bullet"/>
      <w:lvlText w:val="•"/>
      <w:lvlJc w:val="left"/>
      <w:pPr>
        <w:ind w:left="5173" w:hanging="284"/>
      </w:pPr>
      <w:rPr>
        <w:rFonts w:hint="default"/>
        <w:lang w:val="tr-TR" w:eastAsia="tr-TR" w:bidi="tr-TR"/>
      </w:rPr>
    </w:lvl>
    <w:lvl w:ilvl="6" w:tplc="CC8232BA">
      <w:numFmt w:val="bullet"/>
      <w:lvlText w:val="•"/>
      <w:lvlJc w:val="left"/>
      <w:pPr>
        <w:ind w:left="6055" w:hanging="284"/>
      </w:pPr>
      <w:rPr>
        <w:rFonts w:hint="default"/>
        <w:lang w:val="tr-TR" w:eastAsia="tr-TR" w:bidi="tr-TR"/>
      </w:rPr>
    </w:lvl>
    <w:lvl w:ilvl="7" w:tplc="8844F7F6">
      <w:numFmt w:val="bullet"/>
      <w:lvlText w:val="•"/>
      <w:lvlJc w:val="left"/>
      <w:pPr>
        <w:ind w:left="6938" w:hanging="284"/>
      </w:pPr>
      <w:rPr>
        <w:rFonts w:hint="default"/>
        <w:lang w:val="tr-TR" w:eastAsia="tr-TR" w:bidi="tr-TR"/>
      </w:rPr>
    </w:lvl>
    <w:lvl w:ilvl="8" w:tplc="4A3EC536">
      <w:numFmt w:val="bullet"/>
      <w:lvlText w:val="•"/>
      <w:lvlJc w:val="left"/>
      <w:pPr>
        <w:ind w:left="7821" w:hanging="284"/>
      </w:pPr>
      <w:rPr>
        <w:rFonts w:hint="default"/>
        <w:lang w:val="tr-TR" w:eastAsia="tr-TR" w:bidi="tr-TR"/>
      </w:rPr>
    </w:lvl>
  </w:abstractNum>
  <w:abstractNum w:abstractNumId="7" w15:restartNumberingAfterBreak="0">
    <w:nsid w:val="65554038"/>
    <w:multiLevelType w:val="hybridMultilevel"/>
    <w:tmpl w:val="B42A65CE"/>
    <w:lvl w:ilvl="0" w:tplc="2D603A9E">
      <w:start w:val="1"/>
      <w:numFmt w:val="decimal"/>
      <w:lvlText w:val="[%1]"/>
      <w:lvlJc w:val="left"/>
      <w:pPr>
        <w:ind w:left="118" w:hanging="33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tr-TR" w:bidi="tr-TR"/>
      </w:rPr>
    </w:lvl>
    <w:lvl w:ilvl="1" w:tplc="4FB2D18C">
      <w:numFmt w:val="bullet"/>
      <w:lvlText w:val="•"/>
      <w:lvlJc w:val="left"/>
      <w:pPr>
        <w:ind w:left="1066" w:hanging="332"/>
      </w:pPr>
      <w:rPr>
        <w:rFonts w:hint="default"/>
        <w:lang w:val="tr-TR" w:eastAsia="tr-TR" w:bidi="tr-TR"/>
      </w:rPr>
    </w:lvl>
    <w:lvl w:ilvl="2" w:tplc="A648BFCC">
      <w:numFmt w:val="bullet"/>
      <w:lvlText w:val="•"/>
      <w:lvlJc w:val="left"/>
      <w:pPr>
        <w:ind w:left="2013" w:hanging="332"/>
      </w:pPr>
      <w:rPr>
        <w:rFonts w:hint="default"/>
        <w:lang w:val="tr-TR" w:eastAsia="tr-TR" w:bidi="tr-TR"/>
      </w:rPr>
    </w:lvl>
    <w:lvl w:ilvl="3" w:tplc="7B1A1190">
      <w:numFmt w:val="bullet"/>
      <w:lvlText w:val="•"/>
      <w:lvlJc w:val="left"/>
      <w:pPr>
        <w:ind w:left="2959" w:hanging="332"/>
      </w:pPr>
      <w:rPr>
        <w:rFonts w:hint="default"/>
        <w:lang w:val="tr-TR" w:eastAsia="tr-TR" w:bidi="tr-TR"/>
      </w:rPr>
    </w:lvl>
    <w:lvl w:ilvl="4" w:tplc="2660B460">
      <w:numFmt w:val="bullet"/>
      <w:lvlText w:val="•"/>
      <w:lvlJc w:val="left"/>
      <w:pPr>
        <w:ind w:left="3906" w:hanging="332"/>
      </w:pPr>
      <w:rPr>
        <w:rFonts w:hint="default"/>
        <w:lang w:val="tr-TR" w:eastAsia="tr-TR" w:bidi="tr-TR"/>
      </w:rPr>
    </w:lvl>
    <w:lvl w:ilvl="5" w:tplc="5FDA870C">
      <w:numFmt w:val="bullet"/>
      <w:lvlText w:val="•"/>
      <w:lvlJc w:val="left"/>
      <w:pPr>
        <w:ind w:left="4853" w:hanging="332"/>
      </w:pPr>
      <w:rPr>
        <w:rFonts w:hint="default"/>
        <w:lang w:val="tr-TR" w:eastAsia="tr-TR" w:bidi="tr-TR"/>
      </w:rPr>
    </w:lvl>
    <w:lvl w:ilvl="6" w:tplc="47B8ACE2">
      <w:numFmt w:val="bullet"/>
      <w:lvlText w:val="•"/>
      <w:lvlJc w:val="left"/>
      <w:pPr>
        <w:ind w:left="5799" w:hanging="332"/>
      </w:pPr>
      <w:rPr>
        <w:rFonts w:hint="default"/>
        <w:lang w:val="tr-TR" w:eastAsia="tr-TR" w:bidi="tr-TR"/>
      </w:rPr>
    </w:lvl>
    <w:lvl w:ilvl="7" w:tplc="EAB48D8A">
      <w:numFmt w:val="bullet"/>
      <w:lvlText w:val="•"/>
      <w:lvlJc w:val="left"/>
      <w:pPr>
        <w:ind w:left="6746" w:hanging="332"/>
      </w:pPr>
      <w:rPr>
        <w:rFonts w:hint="default"/>
        <w:lang w:val="tr-TR" w:eastAsia="tr-TR" w:bidi="tr-TR"/>
      </w:rPr>
    </w:lvl>
    <w:lvl w:ilvl="8" w:tplc="7C2AB79C">
      <w:numFmt w:val="bullet"/>
      <w:lvlText w:val="•"/>
      <w:lvlJc w:val="left"/>
      <w:pPr>
        <w:ind w:left="7693" w:hanging="332"/>
      </w:pPr>
      <w:rPr>
        <w:rFonts w:hint="default"/>
        <w:lang w:val="tr-TR" w:eastAsia="tr-TR" w:bidi="tr-TR"/>
      </w:rPr>
    </w:lvl>
  </w:abstractNum>
  <w:abstractNum w:abstractNumId="8" w15:restartNumberingAfterBreak="0">
    <w:nsid w:val="6C4017CD"/>
    <w:multiLevelType w:val="hybridMultilevel"/>
    <w:tmpl w:val="ADF65B3E"/>
    <w:lvl w:ilvl="0" w:tplc="B504DDF6">
      <w:start w:val="4"/>
      <w:numFmt w:val="decimal"/>
      <w:lvlText w:val="%1."/>
      <w:lvlJc w:val="left"/>
      <w:pPr>
        <w:ind w:left="118" w:hanging="312"/>
      </w:pPr>
      <w:rPr>
        <w:rFonts w:ascii="Times New Roman" w:eastAsia="Times New Roman" w:hAnsi="Times New Roman" w:cs="Times New Roman" w:hint="default"/>
        <w:spacing w:val="-3"/>
        <w:w w:val="97"/>
        <w:sz w:val="24"/>
        <w:szCs w:val="24"/>
        <w:lang w:val="tr-TR" w:eastAsia="tr-TR" w:bidi="tr-TR"/>
      </w:rPr>
    </w:lvl>
    <w:lvl w:ilvl="1" w:tplc="D024AF70">
      <w:start w:val="1"/>
      <w:numFmt w:val="lowerRoman"/>
      <w:lvlText w:val="%2-"/>
      <w:lvlJc w:val="left"/>
      <w:pPr>
        <w:ind w:left="762" w:hanging="284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tr-TR" w:eastAsia="tr-TR" w:bidi="tr-TR"/>
      </w:rPr>
    </w:lvl>
    <w:lvl w:ilvl="2" w:tplc="08CCB4E2">
      <w:numFmt w:val="bullet"/>
      <w:lvlText w:val="•"/>
      <w:lvlJc w:val="left"/>
      <w:pPr>
        <w:ind w:left="1172" w:hanging="284"/>
      </w:pPr>
      <w:rPr>
        <w:rFonts w:hint="default"/>
        <w:lang w:val="tr-TR" w:eastAsia="tr-TR" w:bidi="tr-TR"/>
      </w:rPr>
    </w:lvl>
    <w:lvl w:ilvl="3" w:tplc="EECEDB74">
      <w:numFmt w:val="bullet"/>
      <w:lvlText w:val="•"/>
      <w:lvlJc w:val="left"/>
      <w:pPr>
        <w:ind w:left="1585" w:hanging="284"/>
      </w:pPr>
      <w:rPr>
        <w:rFonts w:hint="default"/>
        <w:lang w:val="tr-TR" w:eastAsia="tr-TR" w:bidi="tr-TR"/>
      </w:rPr>
    </w:lvl>
    <w:lvl w:ilvl="4" w:tplc="8E2A72A8">
      <w:numFmt w:val="bullet"/>
      <w:lvlText w:val="•"/>
      <w:lvlJc w:val="left"/>
      <w:pPr>
        <w:ind w:left="1998" w:hanging="284"/>
      </w:pPr>
      <w:rPr>
        <w:rFonts w:hint="default"/>
        <w:lang w:val="tr-TR" w:eastAsia="tr-TR" w:bidi="tr-TR"/>
      </w:rPr>
    </w:lvl>
    <w:lvl w:ilvl="5" w:tplc="0A48B5E4">
      <w:numFmt w:val="bullet"/>
      <w:lvlText w:val="•"/>
      <w:lvlJc w:val="left"/>
      <w:pPr>
        <w:ind w:left="2411" w:hanging="284"/>
      </w:pPr>
      <w:rPr>
        <w:rFonts w:hint="default"/>
        <w:lang w:val="tr-TR" w:eastAsia="tr-TR" w:bidi="tr-TR"/>
      </w:rPr>
    </w:lvl>
    <w:lvl w:ilvl="6" w:tplc="8FB0F99C">
      <w:numFmt w:val="bullet"/>
      <w:lvlText w:val="•"/>
      <w:lvlJc w:val="left"/>
      <w:pPr>
        <w:ind w:left="2824" w:hanging="284"/>
      </w:pPr>
      <w:rPr>
        <w:rFonts w:hint="default"/>
        <w:lang w:val="tr-TR" w:eastAsia="tr-TR" w:bidi="tr-TR"/>
      </w:rPr>
    </w:lvl>
    <w:lvl w:ilvl="7" w:tplc="A128F596">
      <w:numFmt w:val="bullet"/>
      <w:lvlText w:val="•"/>
      <w:lvlJc w:val="left"/>
      <w:pPr>
        <w:ind w:left="3237" w:hanging="284"/>
      </w:pPr>
      <w:rPr>
        <w:rFonts w:hint="default"/>
        <w:lang w:val="tr-TR" w:eastAsia="tr-TR" w:bidi="tr-TR"/>
      </w:rPr>
    </w:lvl>
    <w:lvl w:ilvl="8" w:tplc="21169D96">
      <w:numFmt w:val="bullet"/>
      <w:lvlText w:val="•"/>
      <w:lvlJc w:val="left"/>
      <w:pPr>
        <w:ind w:left="3650" w:hanging="284"/>
      </w:pPr>
      <w:rPr>
        <w:rFonts w:hint="default"/>
        <w:lang w:val="tr-TR" w:eastAsia="tr-TR" w:bidi="tr-TR"/>
      </w:rPr>
    </w:lvl>
  </w:abstractNum>
  <w:abstractNum w:abstractNumId="9" w15:restartNumberingAfterBreak="0">
    <w:nsid w:val="6EAB642F"/>
    <w:multiLevelType w:val="hybridMultilevel"/>
    <w:tmpl w:val="D2B883FC"/>
    <w:lvl w:ilvl="0" w:tplc="BCF6CACE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8" w:hanging="360"/>
      </w:pPr>
    </w:lvl>
    <w:lvl w:ilvl="2" w:tplc="041F001B" w:tentative="1">
      <w:start w:val="1"/>
      <w:numFmt w:val="lowerRoman"/>
      <w:lvlText w:val="%3."/>
      <w:lvlJc w:val="right"/>
      <w:pPr>
        <w:ind w:left="1918" w:hanging="180"/>
      </w:pPr>
    </w:lvl>
    <w:lvl w:ilvl="3" w:tplc="041F000F" w:tentative="1">
      <w:start w:val="1"/>
      <w:numFmt w:val="decimal"/>
      <w:lvlText w:val="%4."/>
      <w:lvlJc w:val="left"/>
      <w:pPr>
        <w:ind w:left="2638" w:hanging="360"/>
      </w:pPr>
    </w:lvl>
    <w:lvl w:ilvl="4" w:tplc="041F0019" w:tentative="1">
      <w:start w:val="1"/>
      <w:numFmt w:val="lowerLetter"/>
      <w:lvlText w:val="%5."/>
      <w:lvlJc w:val="left"/>
      <w:pPr>
        <w:ind w:left="3358" w:hanging="360"/>
      </w:pPr>
    </w:lvl>
    <w:lvl w:ilvl="5" w:tplc="041F001B" w:tentative="1">
      <w:start w:val="1"/>
      <w:numFmt w:val="lowerRoman"/>
      <w:lvlText w:val="%6."/>
      <w:lvlJc w:val="right"/>
      <w:pPr>
        <w:ind w:left="4078" w:hanging="180"/>
      </w:pPr>
    </w:lvl>
    <w:lvl w:ilvl="6" w:tplc="041F000F" w:tentative="1">
      <w:start w:val="1"/>
      <w:numFmt w:val="decimal"/>
      <w:lvlText w:val="%7."/>
      <w:lvlJc w:val="left"/>
      <w:pPr>
        <w:ind w:left="4798" w:hanging="360"/>
      </w:pPr>
    </w:lvl>
    <w:lvl w:ilvl="7" w:tplc="041F0019" w:tentative="1">
      <w:start w:val="1"/>
      <w:numFmt w:val="lowerLetter"/>
      <w:lvlText w:val="%8."/>
      <w:lvlJc w:val="left"/>
      <w:pPr>
        <w:ind w:left="5518" w:hanging="360"/>
      </w:pPr>
    </w:lvl>
    <w:lvl w:ilvl="8" w:tplc="041F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73E"/>
    <w:rsid w:val="000248F2"/>
    <w:rsid w:val="00033ED7"/>
    <w:rsid w:val="00046977"/>
    <w:rsid w:val="0006011A"/>
    <w:rsid w:val="000A4159"/>
    <w:rsid w:val="00103FC7"/>
    <w:rsid w:val="0010573E"/>
    <w:rsid w:val="001B56A6"/>
    <w:rsid w:val="001D24D5"/>
    <w:rsid w:val="00237C02"/>
    <w:rsid w:val="00266695"/>
    <w:rsid w:val="00383876"/>
    <w:rsid w:val="003E75F1"/>
    <w:rsid w:val="00402545"/>
    <w:rsid w:val="00403B3B"/>
    <w:rsid w:val="004140D9"/>
    <w:rsid w:val="004402C0"/>
    <w:rsid w:val="004D07D8"/>
    <w:rsid w:val="004F10F7"/>
    <w:rsid w:val="004F6223"/>
    <w:rsid w:val="005020F6"/>
    <w:rsid w:val="0057035D"/>
    <w:rsid w:val="00573999"/>
    <w:rsid w:val="00581E2F"/>
    <w:rsid w:val="005B0EAB"/>
    <w:rsid w:val="00607209"/>
    <w:rsid w:val="00660A77"/>
    <w:rsid w:val="006B57D8"/>
    <w:rsid w:val="006C2E63"/>
    <w:rsid w:val="00773363"/>
    <w:rsid w:val="00792699"/>
    <w:rsid w:val="007B61D6"/>
    <w:rsid w:val="00802581"/>
    <w:rsid w:val="008136B7"/>
    <w:rsid w:val="008331CD"/>
    <w:rsid w:val="00873801"/>
    <w:rsid w:val="008D2726"/>
    <w:rsid w:val="008E5CB2"/>
    <w:rsid w:val="00936BB8"/>
    <w:rsid w:val="009727E6"/>
    <w:rsid w:val="00981282"/>
    <w:rsid w:val="009D6B71"/>
    <w:rsid w:val="00A555D7"/>
    <w:rsid w:val="00AD7681"/>
    <w:rsid w:val="00AE56D9"/>
    <w:rsid w:val="00B76383"/>
    <w:rsid w:val="00B8050A"/>
    <w:rsid w:val="00BE12E3"/>
    <w:rsid w:val="00CB6C0D"/>
    <w:rsid w:val="00D752B5"/>
    <w:rsid w:val="00E87B47"/>
    <w:rsid w:val="00F26A9C"/>
    <w:rsid w:val="00F308D0"/>
    <w:rsid w:val="00F44511"/>
    <w:rsid w:val="00F752AE"/>
    <w:rsid w:val="00FB4665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B3612F5"/>
  <w15:docId w15:val="{843B973A-38B9-4B0B-B40C-8DBA1F0E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18"/>
      <w:outlineLvl w:val="0"/>
    </w:pPr>
    <w:rPr>
      <w:rFonts w:ascii="Verdana" w:eastAsia="Verdana" w:hAnsi="Verdana" w:cs="Verdana"/>
      <w:sz w:val="28"/>
      <w:szCs w:val="28"/>
    </w:rPr>
  </w:style>
  <w:style w:type="paragraph" w:styleId="Balk2">
    <w:name w:val="heading 2"/>
    <w:basedOn w:val="Normal"/>
    <w:uiPriority w:val="1"/>
    <w:qFormat/>
    <w:pPr>
      <w:ind w:left="118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33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685" w:hanging="28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3Char">
    <w:name w:val="Başlık 3 Char"/>
    <w:basedOn w:val="VarsaylanParagrafYazTipi"/>
    <w:link w:val="Balk3"/>
    <w:uiPriority w:val="9"/>
    <w:semiHidden/>
    <w:rsid w:val="00033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BE12E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E12E3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BE12E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E12E3"/>
    <w:rPr>
      <w:rFonts w:ascii="Times New Roman" w:eastAsia="Times New Roman" w:hAnsi="Times New Roman" w:cs="Times New Roman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BE12E3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E56D9"/>
    <w:rPr>
      <w:color w:val="605E5C"/>
      <w:shd w:val="clear" w:color="auto" w:fill="E1DFDD"/>
    </w:rPr>
  </w:style>
  <w:style w:type="paragraph" w:styleId="ResimYazs">
    <w:name w:val="caption"/>
    <w:basedOn w:val="Normal"/>
    <w:next w:val="Normal"/>
    <w:uiPriority w:val="35"/>
    <w:unhideWhenUsed/>
    <w:qFormat/>
    <w:rsid w:val="0040254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6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reanalizilab.bm@gmail.com" TargetMode="External"/><Relationship Id="rId13" Type="http://schemas.openxmlformats.org/officeDocument/2006/relationships/hyperlink" Target="http://en.wikipedia.org/wiki/Superposition_principl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n.wikipedia.org/wiki/Th%C3%A9venin%27s_theore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Visio_Drawing.vsdx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devreanalizilab.bm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Elektrik Devre Temelleri Laboratuvarı</vt:lpstr>
    </vt:vector>
  </TitlesOfParts>
  <Company>SilentAll Team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Elektrik Devre Temelleri Laboratuvarı</dc:title>
  <dc:creator>Osman IŞIK</dc:creator>
  <cp:lastModifiedBy>SEMİH SEVİM</cp:lastModifiedBy>
  <cp:revision>24</cp:revision>
  <dcterms:created xsi:type="dcterms:W3CDTF">2019-07-31T09:09:00Z</dcterms:created>
  <dcterms:modified xsi:type="dcterms:W3CDTF">2024-05-13T07:59:00Z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2019-07-31T00:00:00Z</vt:filetime>
  </property>
</Properties>
</file>